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17BF4" w:rsidRPr="00D4012A" w:rsidRDefault="00675C4C" w:rsidP="00217BF4">
      <w:pPr>
        <w:framePr w:w="9331" w:h="1267" w:hRule="exact" w:wrap="auto" w:vAnchor="page" w:hAnchor="margin" w:x="38" w:y="241"/>
        <w:rPr>
          <w:rFonts w:ascii="Arial" w:hAnsi="Arial" w:cs="Arial"/>
          <w:sz w:val="22"/>
          <w:szCs w:val="22"/>
        </w:rPr>
      </w:pPr>
      <w:r w:rsidRPr="00D4012A">
        <w:rPr>
          <w:rFonts w:ascii="Arial" w:hAnsi="Arial" w:cs="Arial"/>
          <w:b/>
          <w:bCs/>
          <w:color w:val="000080"/>
          <w:sz w:val="52"/>
          <w:szCs w:val="52"/>
        </w:rPr>
        <w:br/>
      </w:r>
      <w:r w:rsidRPr="00D4012A">
        <w:rPr>
          <w:rFonts w:ascii="Arial" w:hAnsi="Arial" w:cs="Arial"/>
          <w:b/>
          <w:bCs/>
          <w:color w:val="000080"/>
          <w:sz w:val="52"/>
          <w:szCs w:val="52"/>
        </w:rPr>
        <w:br/>
      </w:r>
      <w:r w:rsidRPr="00D4012A">
        <w:rPr>
          <w:rFonts w:ascii="Arial" w:hAnsi="Arial" w:cs="Arial"/>
          <w:b/>
          <w:bCs/>
          <w:color w:val="000080"/>
          <w:sz w:val="52"/>
          <w:szCs w:val="52"/>
        </w:rPr>
        <w:br/>
      </w:r>
      <w:r w:rsidRPr="00D4012A">
        <w:rPr>
          <w:rFonts w:ascii="Arial" w:hAnsi="Arial" w:cs="Arial"/>
          <w:b/>
          <w:bCs/>
          <w:color w:val="000080"/>
          <w:sz w:val="52"/>
          <w:szCs w:val="52"/>
        </w:rPr>
        <w:br/>
      </w:r>
    </w:p>
    <w:p w:rsidR="00217BF4" w:rsidRPr="00D4012A" w:rsidRDefault="00217BF4" w:rsidP="00217BF4">
      <w:pPr>
        <w:rPr>
          <w:rFonts w:ascii="Arial" w:hAnsi="Arial" w:cs="Arial"/>
          <w:color w:val="000080"/>
          <w:sz w:val="22"/>
          <w:szCs w:val="22"/>
        </w:rPr>
      </w:pPr>
    </w:p>
    <w:p w:rsidR="00217BF4" w:rsidRPr="00D4012A" w:rsidRDefault="00217BF4" w:rsidP="00217BF4">
      <w:pPr>
        <w:rPr>
          <w:rFonts w:ascii="Arial" w:hAnsi="Arial" w:cs="Arial"/>
          <w:color w:val="000080"/>
          <w:sz w:val="22"/>
          <w:szCs w:val="22"/>
        </w:rPr>
      </w:pPr>
    </w:p>
    <w:p w:rsidR="00217BF4" w:rsidRPr="00D4012A" w:rsidRDefault="00217BF4" w:rsidP="00217BF4">
      <w:pPr>
        <w:jc w:val="center"/>
        <w:rPr>
          <w:rFonts w:ascii="Arial" w:hAnsi="Arial" w:cs="Arial"/>
          <w:color w:val="000080"/>
          <w:sz w:val="22"/>
          <w:szCs w:val="22"/>
        </w:rPr>
      </w:pPr>
    </w:p>
    <w:p w:rsidR="0024296B" w:rsidRPr="00DF1155" w:rsidRDefault="008E53B5" w:rsidP="0024296B">
      <w:pPr>
        <w:jc w:val="center"/>
        <w:rPr>
          <w:rFonts w:ascii="Arial" w:hAnsi="Arial" w:cs="Arial"/>
          <w:b/>
          <w:bCs/>
          <w:i/>
          <w:color w:val="000080"/>
          <w:sz w:val="52"/>
          <w:szCs w:val="52"/>
          <w:lang w:val="en-GB"/>
        </w:rPr>
      </w:pPr>
      <w:r>
        <w:rPr>
          <w:rFonts w:ascii="Arial" w:hAnsi="Arial" w:cs="Arial"/>
          <w:b/>
          <w:bCs/>
          <w:i/>
          <w:color w:val="000080"/>
          <w:sz w:val="52"/>
          <w:szCs w:val="52"/>
          <w:lang w:val="en-GB"/>
        </w:rPr>
        <w:t>Berwick</w:t>
      </w:r>
      <w:r w:rsidR="0024296B" w:rsidRPr="00DF1155">
        <w:rPr>
          <w:rFonts w:ascii="Arial" w:hAnsi="Arial" w:cs="Arial"/>
          <w:b/>
          <w:bCs/>
          <w:i/>
          <w:color w:val="000080"/>
          <w:sz w:val="52"/>
          <w:szCs w:val="52"/>
          <w:lang w:val="en-GB"/>
        </w:rPr>
        <w:t xml:space="preserve"> </w:t>
      </w:r>
    </w:p>
    <w:p w:rsidR="0024296B" w:rsidRDefault="0024296B" w:rsidP="0024296B">
      <w:pPr>
        <w:jc w:val="center"/>
        <w:rPr>
          <w:rFonts w:ascii="Arial" w:hAnsi="Arial" w:cs="Arial"/>
          <w:b/>
          <w:bCs/>
          <w:i/>
          <w:color w:val="000080"/>
          <w:sz w:val="52"/>
          <w:szCs w:val="52"/>
          <w:lang w:val="en-GB"/>
        </w:rPr>
      </w:pPr>
      <w:r w:rsidRPr="00DF1155">
        <w:rPr>
          <w:rFonts w:ascii="Arial" w:hAnsi="Arial" w:cs="Arial"/>
          <w:b/>
          <w:bCs/>
          <w:i/>
          <w:color w:val="000080"/>
          <w:sz w:val="52"/>
          <w:szCs w:val="52"/>
          <w:lang w:val="en-GB"/>
        </w:rPr>
        <w:t xml:space="preserve">Policing Report </w:t>
      </w:r>
    </w:p>
    <w:p w:rsidR="0024296B" w:rsidRPr="00DF1155" w:rsidRDefault="00C36C64" w:rsidP="0024296B">
      <w:pPr>
        <w:jc w:val="center"/>
        <w:rPr>
          <w:rFonts w:ascii="Arial" w:hAnsi="Arial" w:cs="Arial"/>
          <w:b/>
          <w:bCs/>
          <w:i/>
          <w:color w:val="000080"/>
          <w:sz w:val="52"/>
          <w:szCs w:val="52"/>
          <w:lang w:val="en-GB"/>
        </w:rPr>
      </w:pPr>
      <w:r>
        <w:rPr>
          <w:rFonts w:ascii="Arial" w:hAnsi="Arial" w:cs="Arial"/>
          <w:b/>
          <w:bCs/>
          <w:i/>
          <w:color w:val="000080"/>
          <w:sz w:val="52"/>
          <w:szCs w:val="52"/>
          <w:lang w:val="en-GB"/>
        </w:rPr>
        <w:t>April</w:t>
      </w:r>
      <w:r w:rsidR="0024296B">
        <w:rPr>
          <w:rFonts w:ascii="Arial" w:hAnsi="Arial" w:cs="Arial"/>
          <w:b/>
          <w:bCs/>
          <w:i/>
          <w:color w:val="000080"/>
          <w:sz w:val="52"/>
          <w:szCs w:val="52"/>
          <w:lang w:val="en-GB"/>
        </w:rPr>
        <w:t xml:space="preserve"> 2021</w:t>
      </w:r>
    </w:p>
    <w:p w:rsidR="0024296B" w:rsidRDefault="0024296B" w:rsidP="0024296B">
      <w:pPr>
        <w:jc w:val="center"/>
        <w:rPr>
          <w:rFonts w:ascii="Arial" w:hAnsi="Arial" w:cs="Arial"/>
          <w:b/>
          <w:bCs/>
          <w:color w:val="000080"/>
          <w:sz w:val="52"/>
          <w:szCs w:val="52"/>
          <w:lang w:val="en-GB"/>
        </w:rPr>
      </w:pPr>
    </w:p>
    <w:p w:rsidR="0024296B" w:rsidRDefault="0024296B" w:rsidP="0024296B">
      <w:pPr>
        <w:jc w:val="both"/>
        <w:rPr>
          <w:rFonts w:ascii="Arial" w:hAnsi="Arial" w:cs="Arial"/>
          <w:b/>
          <w:bCs/>
          <w:color w:val="000080"/>
          <w:sz w:val="52"/>
          <w:szCs w:val="52"/>
          <w:lang w:val="en-GB"/>
        </w:rPr>
      </w:pPr>
    </w:p>
    <w:p w:rsidR="0024296B" w:rsidRPr="00403770" w:rsidRDefault="0024296B" w:rsidP="0024296B">
      <w:pPr>
        <w:jc w:val="both"/>
        <w:rPr>
          <w:rFonts w:ascii="Arial" w:hAnsi="Arial" w:cs="Arial"/>
          <w:b/>
          <w:bCs/>
          <w:color w:val="000080"/>
          <w:sz w:val="52"/>
          <w:szCs w:val="52"/>
          <w:lang w:val="en-GB"/>
        </w:rPr>
      </w:pPr>
    </w:p>
    <w:p w:rsidR="0024296B" w:rsidRDefault="0024296B" w:rsidP="0024296B">
      <w:pPr>
        <w:jc w:val="center"/>
        <w:rPr>
          <w:rFonts w:ascii="Arial" w:hAnsi="Arial" w:cs="Arial"/>
          <w:b/>
          <w:bCs/>
          <w:color w:val="000080"/>
          <w:sz w:val="52"/>
          <w:szCs w:val="52"/>
          <w:lang w:val="en-GB"/>
        </w:rPr>
      </w:pPr>
      <w:r w:rsidRPr="00D201FC">
        <w:rPr>
          <w:i/>
          <w:noProof/>
          <w:sz w:val="28"/>
          <w:lang w:eastAsia="en-CA"/>
        </w:rPr>
        <w:drawing>
          <wp:inline distT="0" distB="0" distL="0" distR="0" wp14:anchorId="2115EF80" wp14:editId="6191CEE6">
            <wp:extent cx="5943600" cy="2812415"/>
            <wp:effectExtent l="133350" t="133350" r="152400" b="159385"/>
            <wp:docPr id="16" name="Picture 16" descr="C:\Users\000044747\Desktop\20200211_133031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000044747\Desktop\20200211_133031_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3600" cy="2812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24296B" w:rsidRDefault="0024296B" w:rsidP="0024296B">
      <w:pPr>
        <w:jc w:val="center"/>
        <w:rPr>
          <w:rFonts w:ascii="Arial" w:hAnsi="Arial" w:cs="Arial"/>
          <w:b/>
          <w:bCs/>
          <w:color w:val="000080"/>
          <w:sz w:val="52"/>
          <w:szCs w:val="52"/>
          <w:lang w:val="en-GB"/>
        </w:rPr>
      </w:pPr>
    </w:p>
    <w:p w:rsidR="0024296B" w:rsidRPr="00DF1155" w:rsidRDefault="0024296B" w:rsidP="0024296B">
      <w:pPr>
        <w:tabs>
          <w:tab w:val="left" w:pos="225"/>
          <w:tab w:val="center" w:pos="4680"/>
        </w:tabs>
        <w:rPr>
          <w:rFonts w:ascii="Arial" w:hAnsi="Arial" w:cs="Arial"/>
          <w:b/>
          <w:bCs/>
          <w:i/>
          <w:color w:val="000080"/>
          <w:sz w:val="52"/>
          <w:szCs w:val="52"/>
          <w:lang w:val="en-GB"/>
        </w:rPr>
      </w:pPr>
      <w:r>
        <w:rPr>
          <w:rFonts w:ascii="Arial" w:hAnsi="Arial" w:cs="Arial"/>
          <w:b/>
          <w:bCs/>
          <w:i/>
          <w:color w:val="000080"/>
          <w:sz w:val="52"/>
          <w:szCs w:val="52"/>
          <w:lang w:val="en-GB"/>
        </w:rPr>
        <w:tab/>
      </w:r>
      <w:r>
        <w:rPr>
          <w:rFonts w:ascii="Arial" w:hAnsi="Arial" w:cs="Arial"/>
          <w:b/>
          <w:bCs/>
          <w:i/>
          <w:color w:val="000080"/>
          <w:sz w:val="52"/>
          <w:szCs w:val="52"/>
          <w:lang w:val="en-GB"/>
        </w:rPr>
        <w:tab/>
      </w:r>
      <w:r w:rsidRPr="00DF1155">
        <w:rPr>
          <w:rFonts w:ascii="Arial" w:hAnsi="Arial" w:cs="Arial"/>
          <w:b/>
          <w:bCs/>
          <w:i/>
          <w:color w:val="000080"/>
          <w:sz w:val="52"/>
          <w:szCs w:val="52"/>
          <w:lang w:val="en-GB"/>
        </w:rPr>
        <w:t>Royal Canadian Mounted Police</w:t>
      </w:r>
    </w:p>
    <w:p w:rsidR="0024296B" w:rsidRPr="00DF1155" w:rsidRDefault="0024296B" w:rsidP="0024296B">
      <w:pPr>
        <w:tabs>
          <w:tab w:val="center" w:pos="4680"/>
        </w:tabs>
        <w:ind w:firstLine="1440"/>
        <w:rPr>
          <w:rFonts w:ascii="Arial" w:hAnsi="Arial" w:cs="Arial"/>
          <w:b/>
          <w:bCs/>
          <w:i/>
          <w:color w:val="000080"/>
          <w:sz w:val="52"/>
          <w:szCs w:val="52"/>
          <w:lang w:val="en-GB"/>
        </w:rPr>
      </w:pPr>
      <w:r w:rsidRPr="00DF1155">
        <w:rPr>
          <w:rFonts w:ascii="Arial" w:hAnsi="Arial" w:cs="Arial"/>
          <w:b/>
          <w:bCs/>
          <w:i/>
          <w:color w:val="000080"/>
          <w:sz w:val="52"/>
          <w:szCs w:val="52"/>
          <w:lang w:val="en-GB"/>
        </w:rPr>
        <w:tab/>
        <w:t>Kings District</w:t>
      </w:r>
    </w:p>
    <w:p w:rsidR="00217BF4" w:rsidRPr="0024296B" w:rsidRDefault="00217BF4" w:rsidP="00217BF4">
      <w:pPr>
        <w:ind w:firstLine="3600"/>
        <w:rPr>
          <w:rFonts w:ascii="Arial" w:hAnsi="Arial" w:cs="Arial"/>
          <w:color w:val="000080"/>
          <w:sz w:val="22"/>
          <w:szCs w:val="22"/>
          <w:lang w:val="en-GB"/>
        </w:rPr>
      </w:pPr>
    </w:p>
    <w:p w:rsidR="00217BF4" w:rsidRPr="00D4012A" w:rsidRDefault="00217BF4" w:rsidP="00217BF4">
      <w:pPr>
        <w:ind w:firstLine="3600"/>
        <w:rPr>
          <w:rFonts w:ascii="Arial" w:hAnsi="Arial" w:cs="Arial"/>
          <w:color w:val="000080"/>
          <w:sz w:val="22"/>
          <w:szCs w:val="22"/>
        </w:rPr>
      </w:pPr>
    </w:p>
    <w:p w:rsidR="00217BF4" w:rsidRPr="00D4012A" w:rsidRDefault="00217BF4" w:rsidP="00217BF4">
      <w:pPr>
        <w:ind w:firstLine="3600"/>
        <w:rPr>
          <w:rFonts w:ascii="Arial" w:hAnsi="Arial" w:cs="Arial"/>
          <w:color w:val="000080"/>
          <w:sz w:val="22"/>
          <w:szCs w:val="22"/>
        </w:rPr>
      </w:pPr>
    </w:p>
    <w:p w:rsidR="003658F3" w:rsidRPr="00D4012A" w:rsidRDefault="003658F3" w:rsidP="003658F3">
      <w:pPr>
        <w:rPr>
          <w:rFonts w:ascii="Arial" w:hAnsi="Arial" w:cs="Arial"/>
          <w:sz w:val="28"/>
          <w:szCs w:val="28"/>
          <w:u w:val="single"/>
        </w:rPr>
      </w:pPr>
      <w:r w:rsidRPr="00D4012A">
        <w:rPr>
          <w:rFonts w:ascii="Arial" w:hAnsi="Arial" w:cs="Arial"/>
          <w:b/>
          <w:sz w:val="28"/>
          <w:szCs w:val="28"/>
          <w:u w:val="single"/>
        </w:rPr>
        <w:t>Kings District Employees</w:t>
      </w:r>
      <w:r w:rsidRPr="00D4012A">
        <w:rPr>
          <w:rFonts w:ascii="Arial" w:hAnsi="Arial" w:cs="Arial"/>
          <w:sz w:val="28"/>
          <w:szCs w:val="28"/>
          <w:u w:val="single"/>
        </w:rPr>
        <w:t xml:space="preserve">  </w:t>
      </w:r>
    </w:p>
    <w:p w:rsidR="003658F3" w:rsidRPr="00D4012A" w:rsidRDefault="003658F3" w:rsidP="003658F3">
      <w:pPr>
        <w:rPr>
          <w:rFonts w:ascii="Arial" w:hAnsi="Arial" w:cs="Arial"/>
          <w:sz w:val="28"/>
          <w:szCs w:val="28"/>
        </w:rPr>
      </w:pPr>
    </w:p>
    <w:p w:rsidR="003658F3" w:rsidRPr="00D4012A" w:rsidRDefault="003658F3" w:rsidP="003658F3">
      <w:pPr>
        <w:rPr>
          <w:rFonts w:ascii="Arial" w:hAnsi="Arial" w:cs="Arial"/>
          <w:sz w:val="28"/>
          <w:szCs w:val="28"/>
        </w:rPr>
      </w:pPr>
      <w:r w:rsidRPr="00D4012A">
        <w:rPr>
          <w:rFonts w:ascii="Arial" w:hAnsi="Arial" w:cs="Arial"/>
          <w:sz w:val="28"/>
          <w:szCs w:val="28"/>
        </w:rPr>
        <w:t>Inspector Dan Morrow, Kings District Commander.</w:t>
      </w:r>
    </w:p>
    <w:p w:rsidR="003658F3" w:rsidRPr="00D4012A" w:rsidRDefault="003658F3" w:rsidP="003658F3">
      <w:pPr>
        <w:rPr>
          <w:rFonts w:ascii="Arial" w:hAnsi="Arial" w:cs="Arial"/>
          <w:sz w:val="28"/>
          <w:szCs w:val="28"/>
        </w:rPr>
      </w:pPr>
    </w:p>
    <w:p w:rsidR="003658F3" w:rsidRPr="00D4012A" w:rsidRDefault="003658F3" w:rsidP="003658F3">
      <w:pPr>
        <w:rPr>
          <w:rFonts w:ascii="Arial" w:hAnsi="Arial" w:cs="Arial"/>
          <w:sz w:val="28"/>
          <w:szCs w:val="28"/>
        </w:rPr>
      </w:pPr>
      <w:r w:rsidRPr="00D4012A">
        <w:rPr>
          <w:rFonts w:ascii="Arial" w:hAnsi="Arial" w:cs="Arial"/>
          <w:sz w:val="28"/>
          <w:szCs w:val="28"/>
        </w:rPr>
        <w:t>Forty general duty constables police Kings District as first responders.  These officers are supervised by 8 corporals, 2 sergeants and 1 staff sergeant.</w:t>
      </w:r>
    </w:p>
    <w:p w:rsidR="003658F3" w:rsidRPr="00D4012A" w:rsidRDefault="003658F3" w:rsidP="003658F3">
      <w:pPr>
        <w:rPr>
          <w:rFonts w:ascii="Arial" w:hAnsi="Arial" w:cs="Arial"/>
          <w:sz w:val="28"/>
          <w:szCs w:val="28"/>
        </w:rPr>
      </w:pPr>
    </w:p>
    <w:p w:rsidR="003658F3" w:rsidRPr="00D4012A" w:rsidRDefault="003658F3" w:rsidP="003658F3">
      <w:pPr>
        <w:rPr>
          <w:rFonts w:ascii="Arial" w:hAnsi="Arial" w:cs="Arial"/>
          <w:sz w:val="28"/>
          <w:szCs w:val="28"/>
        </w:rPr>
      </w:pPr>
      <w:r w:rsidRPr="00D4012A">
        <w:rPr>
          <w:rFonts w:ascii="Arial" w:hAnsi="Arial" w:cs="Arial"/>
          <w:sz w:val="28"/>
          <w:szCs w:val="28"/>
        </w:rPr>
        <w:t xml:space="preserve">Kings East School Safety Resource Officer is </w:t>
      </w:r>
      <w:r w:rsidR="00BA48CE" w:rsidRPr="00D4012A">
        <w:rPr>
          <w:rFonts w:ascii="Arial" w:hAnsi="Arial" w:cs="Arial"/>
          <w:sz w:val="28"/>
          <w:szCs w:val="28"/>
        </w:rPr>
        <w:t>Cst.</w:t>
      </w:r>
      <w:r w:rsidRPr="00D4012A">
        <w:rPr>
          <w:rFonts w:ascii="Arial" w:hAnsi="Arial" w:cs="Arial"/>
          <w:sz w:val="28"/>
          <w:szCs w:val="28"/>
        </w:rPr>
        <w:t xml:space="preserve"> Jennifer Britton</w:t>
      </w:r>
      <w:r w:rsidR="00821845" w:rsidRPr="00D4012A">
        <w:rPr>
          <w:rFonts w:ascii="Arial" w:hAnsi="Arial" w:cs="Arial"/>
          <w:sz w:val="28"/>
          <w:szCs w:val="28"/>
        </w:rPr>
        <w:t>.</w:t>
      </w:r>
    </w:p>
    <w:p w:rsidR="003658F3" w:rsidRPr="00D4012A" w:rsidRDefault="003658F3" w:rsidP="003658F3">
      <w:pPr>
        <w:rPr>
          <w:rFonts w:ascii="Arial" w:hAnsi="Arial" w:cs="Arial"/>
          <w:sz w:val="28"/>
          <w:szCs w:val="28"/>
        </w:rPr>
      </w:pPr>
      <w:r w:rsidRPr="00D4012A">
        <w:rPr>
          <w:rFonts w:ascii="Arial" w:hAnsi="Arial" w:cs="Arial"/>
          <w:sz w:val="28"/>
          <w:szCs w:val="28"/>
        </w:rPr>
        <w:t xml:space="preserve">Kings West School Safety Resource Officer is </w:t>
      </w:r>
      <w:r w:rsidR="00BA48CE" w:rsidRPr="00D4012A">
        <w:rPr>
          <w:rFonts w:ascii="Arial" w:hAnsi="Arial" w:cs="Arial"/>
          <w:sz w:val="28"/>
          <w:szCs w:val="28"/>
        </w:rPr>
        <w:t>Cst.</w:t>
      </w:r>
      <w:r w:rsidRPr="00D4012A">
        <w:rPr>
          <w:rFonts w:ascii="Arial" w:hAnsi="Arial" w:cs="Arial"/>
          <w:sz w:val="28"/>
          <w:szCs w:val="28"/>
        </w:rPr>
        <w:t xml:space="preserve"> Jeff </w:t>
      </w:r>
      <w:r w:rsidR="00043203">
        <w:rPr>
          <w:rFonts w:ascii="Arial" w:hAnsi="Arial" w:cs="Arial"/>
          <w:sz w:val="28"/>
          <w:szCs w:val="28"/>
        </w:rPr>
        <w:t>Wilson</w:t>
      </w:r>
      <w:r w:rsidRPr="00D4012A">
        <w:rPr>
          <w:rFonts w:ascii="Arial" w:hAnsi="Arial" w:cs="Arial"/>
          <w:sz w:val="28"/>
          <w:szCs w:val="28"/>
        </w:rPr>
        <w:t>.</w:t>
      </w:r>
    </w:p>
    <w:p w:rsidR="003658F3" w:rsidRPr="00D4012A" w:rsidRDefault="003658F3" w:rsidP="003658F3">
      <w:pPr>
        <w:rPr>
          <w:rFonts w:ascii="Arial" w:hAnsi="Arial" w:cs="Arial"/>
          <w:sz w:val="28"/>
          <w:szCs w:val="28"/>
        </w:rPr>
      </w:pPr>
    </w:p>
    <w:p w:rsidR="003658F3" w:rsidRPr="00D4012A" w:rsidRDefault="003658F3" w:rsidP="003658F3">
      <w:pPr>
        <w:rPr>
          <w:rFonts w:ascii="Arial" w:hAnsi="Arial" w:cs="Arial"/>
          <w:sz w:val="28"/>
          <w:szCs w:val="28"/>
        </w:rPr>
      </w:pPr>
      <w:r w:rsidRPr="00D4012A">
        <w:rPr>
          <w:rFonts w:ascii="Arial" w:hAnsi="Arial" w:cs="Arial"/>
          <w:sz w:val="28"/>
          <w:szCs w:val="28"/>
        </w:rPr>
        <w:t>Kings District General Investigation Section members are C</w:t>
      </w:r>
      <w:r w:rsidR="007C780E" w:rsidRPr="00D4012A">
        <w:rPr>
          <w:rFonts w:ascii="Arial" w:hAnsi="Arial" w:cs="Arial"/>
          <w:sz w:val="28"/>
          <w:szCs w:val="28"/>
        </w:rPr>
        <w:t>pl.</w:t>
      </w:r>
      <w:r w:rsidRPr="00D4012A">
        <w:rPr>
          <w:rFonts w:ascii="Arial" w:hAnsi="Arial" w:cs="Arial"/>
          <w:sz w:val="28"/>
          <w:szCs w:val="28"/>
        </w:rPr>
        <w:t xml:space="preserve"> Glenn O’Halloran, </w:t>
      </w:r>
      <w:r w:rsidR="00BA48CE" w:rsidRPr="00D4012A">
        <w:rPr>
          <w:rFonts w:ascii="Arial" w:hAnsi="Arial" w:cs="Arial"/>
          <w:sz w:val="28"/>
          <w:szCs w:val="28"/>
        </w:rPr>
        <w:t>Cst.</w:t>
      </w:r>
      <w:r w:rsidRPr="00D4012A">
        <w:rPr>
          <w:rFonts w:ascii="Arial" w:hAnsi="Arial" w:cs="Arial"/>
          <w:sz w:val="28"/>
          <w:szCs w:val="28"/>
        </w:rPr>
        <w:t xml:space="preserve"> Shawn Cornelisse, and </w:t>
      </w:r>
      <w:r w:rsidR="00BA48CE" w:rsidRPr="00D4012A">
        <w:rPr>
          <w:rFonts w:ascii="Arial" w:hAnsi="Arial" w:cs="Arial"/>
          <w:sz w:val="28"/>
          <w:szCs w:val="28"/>
        </w:rPr>
        <w:t>Cst.</w:t>
      </w:r>
      <w:r w:rsidRPr="00D4012A">
        <w:rPr>
          <w:rFonts w:ascii="Arial" w:hAnsi="Arial" w:cs="Arial"/>
          <w:sz w:val="28"/>
          <w:szCs w:val="28"/>
        </w:rPr>
        <w:t xml:space="preserve"> Jody Whiteway.</w:t>
      </w:r>
    </w:p>
    <w:p w:rsidR="003658F3" w:rsidRPr="00D4012A" w:rsidRDefault="003658F3" w:rsidP="003658F3">
      <w:pPr>
        <w:rPr>
          <w:rFonts w:ascii="Arial" w:hAnsi="Arial" w:cs="Arial"/>
          <w:sz w:val="28"/>
          <w:szCs w:val="28"/>
        </w:rPr>
      </w:pPr>
    </w:p>
    <w:p w:rsidR="003658F3" w:rsidRPr="00D4012A" w:rsidRDefault="003658F3" w:rsidP="003658F3">
      <w:pPr>
        <w:rPr>
          <w:rFonts w:ascii="Arial" w:hAnsi="Arial" w:cs="Arial"/>
          <w:sz w:val="28"/>
          <w:szCs w:val="28"/>
        </w:rPr>
      </w:pPr>
      <w:r w:rsidRPr="00D4012A">
        <w:rPr>
          <w:rFonts w:ascii="Arial" w:hAnsi="Arial" w:cs="Arial"/>
          <w:sz w:val="28"/>
          <w:szCs w:val="28"/>
        </w:rPr>
        <w:t xml:space="preserve">Kings District Street Crime Enforcement Unit members are </w:t>
      </w:r>
      <w:r w:rsidR="00BA48CE" w:rsidRPr="00D4012A">
        <w:rPr>
          <w:rFonts w:ascii="Arial" w:hAnsi="Arial" w:cs="Arial"/>
          <w:sz w:val="28"/>
          <w:szCs w:val="28"/>
        </w:rPr>
        <w:t>Cst.</w:t>
      </w:r>
      <w:r w:rsidRPr="00D4012A">
        <w:rPr>
          <w:rFonts w:ascii="Arial" w:hAnsi="Arial" w:cs="Arial"/>
          <w:sz w:val="28"/>
          <w:szCs w:val="28"/>
        </w:rPr>
        <w:t xml:space="preserve"> </w:t>
      </w:r>
      <w:r w:rsidR="00C76DA9" w:rsidRPr="00D4012A">
        <w:rPr>
          <w:rFonts w:ascii="Arial" w:hAnsi="Arial" w:cs="Arial"/>
          <w:sz w:val="28"/>
          <w:szCs w:val="28"/>
        </w:rPr>
        <w:t>J</w:t>
      </w:r>
      <w:r w:rsidR="008C5D12" w:rsidRPr="00D4012A">
        <w:rPr>
          <w:rFonts w:ascii="Arial" w:hAnsi="Arial" w:cs="Arial"/>
          <w:sz w:val="28"/>
          <w:szCs w:val="28"/>
        </w:rPr>
        <w:t xml:space="preserve">ason Sehl </w:t>
      </w:r>
      <w:r w:rsidRPr="00D4012A">
        <w:rPr>
          <w:rFonts w:ascii="Arial" w:hAnsi="Arial" w:cs="Arial"/>
          <w:sz w:val="28"/>
          <w:szCs w:val="28"/>
        </w:rPr>
        <w:t xml:space="preserve">of Kentville Police Service, </w:t>
      </w:r>
      <w:r w:rsidR="007C780E" w:rsidRPr="00D4012A">
        <w:rPr>
          <w:rFonts w:ascii="Arial" w:hAnsi="Arial" w:cs="Arial"/>
          <w:sz w:val="28"/>
          <w:szCs w:val="28"/>
        </w:rPr>
        <w:t xml:space="preserve">as well as </w:t>
      </w:r>
      <w:r w:rsidR="00BA48CE" w:rsidRPr="00D4012A">
        <w:rPr>
          <w:rFonts w:ascii="Arial" w:hAnsi="Arial" w:cs="Arial"/>
          <w:sz w:val="28"/>
          <w:szCs w:val="28"/>
        </w:rPr>
        <w:t>Cst.</w:t>
      </w:r>
      <w:r w:rsidRPr="00D4012A">
        <w:rPr>
          <w:rFonts w:ascii="Arial" w:hAnsi="Arial" w:cs="Arial"/>
          <w:sz w:val="28"/>
          <w:szCs w:val="28"/>
        </w:rPr>
        <w:t xml:space="preserve"> </w:t>
      </w:r>
      <w:r w:rsidR="0098566A">
        <w:rPr>
          <w:rFonts w:ascii="Arial" w:hAnsi="Arial" w:cs="Arial"/>
          <w:sz w:val="28"/>
          <w:szCs w:val="28"/>
        </w:rPr>
        <w:t>Josée</w:t>
      </w:r>
      <w:r w:rsidR="00EC503C">
        <w:rPr>
          <w:rFonts w:ascii="Arial" w:hAnsi="Arial" w:cs="Arial"/>
          <w:sz w:val="28"/>
          <w:szCs w:val="28"/>
        </w:rPr>
        <w:t xml:space="preserve"> Lagace</w:t>
      </w:r>
      <w:r w:rsidRPr="00D4012A">
        <w:rPr>
          <w:rFonts w:ascii="Arial" w:hAnsi="Arial" w:cs="Arial"/>
          <w:sz w:val="28"/>
          <w:szCs w:val="28"/>
        </w:rPr>
        <w:t xml:space="preserve"> and </w:t>
      </w:r>
      <w:r w:rsidR="00BA48CE" w:rsidRPr="00D4012A">
        <w:rPr>
          <w:rFonts w:ascii="Arial" w:hAnsi="Arial" w:cs="Arial"/>
          <w:sz w:val="28"/>
          <w:szCs w:val="28"/>
        </w:rPr>
        <w:t>Cst.</w:t>
      </w:r>
      <w:r w:rsidRPr="00D4012A">
        <w:rPr>
          <w:rFonts w:ascii="Arial" w:hAnsi="Arial" w:cs="Arial"/>
          <w:sz w:val="28"/>
          <w:szCs w:val="28"/>
        </w:rPr>
        <w:t xml:space="preserve"> Ken Slade of Kings District</w:t>
      </w:r>
      <w:r w:rsidR="00EC503C">
        <w:rPr>
          <w:rFonts w:ascii="Arial" w:hAnsi="Arial" w:cs="Arial"/>
          <w:sz w:val="28"/>
          <w:szCs w:val="28"/>
        </w:rPr>
        <w:t xml:space="preserve"> RCMP</w:t>
      </w:r>
      <w:r w:rsidRPr="00D4012A">
        <w:rPr>
          <w:rFonts w:ascii="Arial" w:hAnsi="Arial" w:cs="Arial"/>
          <w:sz w:val="28"/>
          <w:szCs w:val="28"/>
        </w:rPr>
        <w:t xml:space="preserve">.  </w:t>
      </w:r>
    </w:p>
    <w:p w:rsidR="003658F3" w:rsidRPr="00D4012A" w:rsidRDefault="003658F3" w:rsidP="003658F3">
      <w:pPr>
        <w:rPr>
          <w:rFonts w:ascii="Arial" w:hAnsi="Arial" w:cs="Arial"/>
          <w:sz w:val="28"/>
          <w:szCs w:val="28"/>
        </w:rPr>
      </w:pPr>
    </w:p>
    <w:p w:rsidR="003658F3" w:rsidRPr="00D4012A" w:rsidRDefault="003658F3" w:rsidP="003658F3">
      <w:pPr>
        <w:rPr>
          <w:rFonts w:ascii="Arial" w:hAnsi="Arial" w:cs="Arial"/>
          <w:sz w:val="28"/>
          <w:szCs w:val="28"/>
        </w:rPr>
      </w:pPr>
      <w:r w:rsidRPr="00D4012A">
        <w:rPr>
          <w:rFonts w:ascii="Arial" w:hAnsi="Arial" w:cs="Arial"/>
          <w:sz w:val="28"/>
          <w:szCs w:val="28"/>
        </w:rPr>
        <w:t xml:space="preserve">Domestic Violence/Sexual Assault investigator is </w:t>
      </w:r>
      <w:r w:rsidR="00BA48CE" w:rsidRPr="00D4012A">
        <w:rPr>
          <w:rFonts w:ascii="Arial" w:hAnsi="Arial" w:cs="Arial"/>
          <w:sz w:val="28"/>
          <w:szCs w:val="28"/>
        </w:rPr>
        <w:t>Cst.</w:t>
      </w:r>
      <w:r w:rsidR="007C780E" w:rsidRPr="00D4012A">
        <w:rPr>
          <w:rFonts w:ascii="Arial" w:hAnsi="Arial" w:cs="Arial"/>
          <w:sz w:val="28"/>
          <w:szCs w:val="28"/>
        </w:rPr>
        <w:t xml:space="preserve"> Melissa Lee. </w:t>
      </w:r>
      <w:r w:rsidRPr="00D4012A">
        <w:rPr>
          <w:rFonts w:ascii="Arial" w:hAnsi="Arial" w:cs="Arial"/>
          <w:sz w:val="28"/>
          <w:szCs w:val="28"/>
        </w:rPr>
        <w:t xml:space="preserve">This </w:t>
      </w:r>
      <w:r w:rsidR="007C780E" w:rsidRPr="00D4012A">
        <w:rPr>
          <w:rFonts w:ascii="Arial" w:hAnsi="Arial" w:cs="Arial"/>
          <w:sz w:val="28"/>
          <w:szCs w:val="28"/>
        </w:rPr>
        <w:t>is a temporarily-</w:t>
      </w:r>
      <w:r w:rsidRPr="00D4012A">
        <w:rPr>
          <w:rFonts w:ascii="Arial" w:hAnsi="Arial" w:cs="Arial"/>
          <w:sz w:val="28"/>
          <w:szCs w:val="28"/>
        </w:rPr>
        <w:t>funded position.</w:t>
      </w:r>
    </w:p>
    <w:p w:rsidR="003658F3" w:rsidRPr="00D4012A" w:rsidRDefault="003658F3" w:rsidP="003658F3">
      <w:pPr>
        <w:rPr>
          <w:rFonts w:ascii="Arial" w:hAnsi="Arial" w:cs="Arial"/>
          <w:sz w:val="28"/>
          <w:szCs w:val="28"/>
        </w:rPr>
      </w:pPr>
    </w:p>
    <w:p w:rsidR="003658F3" w:rsidRPr="00D4012A" w:rsidRDefault="003658F3" w:rsidP="003658F3">
      <w:pPr>
        <w:rPr>
          <w:rFonts w:ascii="Arial" w:hAnsi="Arial" w:cs="Arial"/>
          <w:sz w:val="28"/>
          <w:szCs w:val="28"/>
        </w:rPr>
      </w:pPr>
      <w:r w:rsidRPr="00D4012A">
        <w:rPr>
          <w:rFonts w:ascii="Arial" w:hAnsi="Arial" w:cs="Arial"/>
          <w:sz w:val="28"/>
          <w:szCs w:val="28"/>
        </w:rPr>
        <w:t xml:space="preserve">Kings District Community Policing and Victims Services Officer is </w:t>
      </w:r>
      <w:r w:rsidR="007C780E" w:rsidRPr="00D4012A">
        <w:rPr>
          <w:rFonts w:ascii="Arial" w:hAnsi="Arial" w:cs="Arial"/>
          <w:sz w:val="28"/>
          <w:szCs w:val="28"/>
        </w:rPr>
        <w:br/>
      </w:r>
      <w:r w:rsidR="00BA48CE" w:rsidRPr="00D4012A">
        <w:rPr>
          <w:rFonts w:ascii="Arial" w:hAnsi="Arial" w:cs="Arial"/>
          <w:sz w:val="28"/>
          <w:szCs w:val="28"/>
        </w:rPr>
        <w:t>Cst.</w:t>
      </w:r>
      <w:r w:rsidRPr="00D4012A">
        <w:rPr>
          <w:rFonts w:ascii="Arial" w:hAnsi="Arial" w:cs="Arial"/>
          <w:sz w:val="28"/>
          <w:szCs w:val="28"/>
        </w:rPr>
        <w:t xml:space="preserve"> Kelli Gaudet.</w:t>
      </w:r>
    </w:p>
    <w:p w:rsidR="003658F3" w:rsidRPr="00D4012A" w:rsidRDefault="003658F3" w:rsidP="003658F3">
      <w:pPr>
        <w:rPr>
          <w:rFonts w:ascii="Arial" w:hAnsi="Arial" w:cs="Arial"/>
          <w:sz w:val="28"/>
          <w:szCs w:val="28"/>
        </w:rPr>
      </w:pPr>
    </w:p>
    <w:p w:rsidR="003658F3" w:rsidRPr="00D4012A" w:rsidRDefault="003658F3" w:rsidP="003658F3">
      <w:pPr>
        <w:rPr>
          <w:rFonts w:ascii="Arial" w:hAnsi="Arial" w:cs="Arial"/>
          <w:sz w:val="28"/>
          <w:szCs w:val="28"/>
        </w:rPr>
      </w:pPr>
      <w:r w:rsidRPr="00D4012A">
        <w:rPr>
          <w:rFonts w:ascii="Arial" w:hAnsi="Arial" w:cs="Arial"/>
          <w:sz w:val="28"/>
          <w:szCs w:val="28"/>
        </w:rPr>
        <w:t>Kings District has 10 Detachment Service Assistants who perform administrative functions at the 3 Kings District offices.</w:t>
      </w:r>
    </w:p>
    <w:p w:rsidR="003658F3" w:rsidRPr="00D4012A" w:rsidRDefault="003658F3" w:rsidP="003658F3">
      <w:pPr>
        <w:rPr>
          <w:rFonts w:ascii="Arial" w:hAnsi="Arial" w:cs="Arial"/>
          <w:vanish/>
          <w:sz w:val="22"/>
          <w:szCs w:val="22"/>
        </w:rPr>
      </w:pPr>
    </w:p>
    <w:p w:rsidR="003658F3" w:rsidRPr="00D4012A" w:rsidRDefault="003658F3" w:rsidP="003658F3">
      <w:pPr>
        <w:rPr>
          <w:rFonts w:ascii="Arial" w:hAnsi="Arial" w:cs="Arial"/>
          <w:sz w:val="28"/>
          <w:szCs w:val="28"/>
        </w:rPr>
      </w:pPr>
    </w:p>
    <w:p w:rsidR="003B41B1" w:rsidRPr="00D4012A" w:rsidRDefault="003B41B1" w:rsidP="003658F3">
      <w:pPr>
        <w:rPr>
          <w:rFonts w:ascii="Arial" w:hAnsi="Arial" w:cs="Arial"/>
          <w:b/>
          <w:sz w:val="28"/>
          <w:szCs w:val="28"/>
          <w:u w:val="single"/>
        </w:rPr>
      </w:pPr>
    </w:p>
    <w:p w:rsidR="003B41B1" w:rsidRPr="00D4012A" w:rsidRDefault="003B41B1" w:rsidP="003658F3">
      <w:pPr>
        <w:rPr>
          <w:rFonts w:ascii="Arial" w:hAnsi="Arial" w:cs="Arial"/>
          <w:b/>
          <w:sz w:val="28"/>
          <w:szCs w:val="28"/>
          <w:u w:val="single"/>
        </w:rPr>
      </w:pPr>
    </w:p>
    <w:p w:rsidR="003B41B1" w:rsidRPr="00D4012A" w:rsidRDefault="003B41B1" w:rsidP="003658F3">
      <w:pPr>
        <w:rPr>
          <w:rFonts w:ascii="Arial" w:hAnsi="Arial" w:cs="Arial"/>
          <w:b/>
          <w:sz w:val="28"/>
          <w:szCs w:val="28"/>
          <w:u w:val="single"/>
        </w:rPr>
      </w:pPr>
    </w:p>
    <w:p w:rsidR="003B41B1" w:rsidRPr="00D4012A" w:rsidRDefault="003B41B1" w:rsidP="003658F3">
      <w:pPr>
        <w:rPr>
          <w:rFonts w:ascii="Arial" w:hAnsi="Arial" w:cs="Arial"/>
          <w:b/>
          <w:sz w:val="28"/>
          <w:szCs w:val="28"/>
          <w:u w:val="single"/>
        </w:rPr>
      </w:pPr>
    </w:p>
    <w:p w:rsidR="0023082B" w:rsidRPr="00D4012A" w:rsidRDefault="0023082B" w:rsidP="003E6E3C">
      <w:pPr>
        <w:widowControl/>
        <w:autoSpaceDE/>
        <w:autoSpaceDN/>
        <w:adjustRightInd/>
        <w:spacing w:before="100" w:beforeAutospacing="1" w:after="100" w:afterAutospacing="1"/>
        <w:rPr>
          <w:rFonts w:ascii="Arial" w:hAnsi="Arial" w:cs="Arial"/>
          <w:b/>
          <w:sz w:val="28"/>
          <w:szCs w:val="28"/>
          <w:u w:val="single"/>
        </w:rPr>
      </w:pPr>
    </w:p>
    <w:p w:rsidR="000C19C2" w:rsidRPr="00D4012A" w:rsidRDefault="000C19C2" w:rsidP="001875AB">
      <w:pPr>
        <w:widowControl/>
        <w:autoSpaceDE/>
        <w:autoSpaceDN/>
        <w:adjustRightInd/>
        <w:spacing w:before="100" w:beforeAutospacing="1" w:after="100" w:afterAutospacing="1"/>
        <w:rPr>
          <w:rFonts w:ascii="Arial" w:hAnsi="Arial" w:cs="Arial"/>
          <w:b/>
          <w:sz w:val="28"/>
          <w:szCs w:val="28"/>
        </w:rPr>
      </w:pPr>
    </w:p>
    <w:p w:rsidR="00C234ED" w:rsidRPr="00D4012A" w:rsidRDefault="00C234ED" w:rsidP="00C234ED">
      <w:pPr>
        <w:rPr>
          <w:rFonts w:ascii="Arial" w:hAnsi="Arial" w:cs="Arial"/>
          <w:sz w:val="28"/>
          <w:szCs w:val="28"/>
          <w:u w:val="single"/>
        </w:rPr>
      </w:pPr>
      <w:r w:rsidRPr="00D4012A">
        <w:rPr>
          <w:rFonts w:ascii="Arial" w:hAnsi="Arial" w:cs="Arial"/>
          <w:b/>
          <w:sz w:val="28"/>
          <w:szCs w:val="28"/>
          <w:u w:val="single"/>
        </w:rPr>
        <w:t>Sch</w:t>
      </w:r>
      <w:r w:rsidR="00D4012A" w:rsidRPr="00D4012A">
        <w:rPr>
          <w:rFonts w:ascii="Arial" w:hAnsi="Arial" w:cs="Arial"/>
          <w:b/>
          <w:sz w:val="28"/>
          <w:szCs w:val="28"/>
          <w:u w:val="single"/>
        </w:rPr>
        <w:t>ool Safety Resource Officers</w:t>
      </w:r>
    </w:p>
    <w:p w:rsidR="00C234ED" w:rsidRPr="00D4012A" w:rsidRDefault="00C234ED" w:rsidP="00C234ED">
      <w:pPr>
        <w:widowControl/>
        <w:autoSpaceDE/>
        <w:autoSpaceDN/>
        <w:adjustRightInd/>
        <w:rPr>
          <w:rFonts w:ascii="Arial" w:hAnsi="Arial" w:cs="Arial"/>
          <w:sz w:val="28"/>
          <w:szCs w:val="28"/>
          <w:lang w:eastAsia="en-CA"/>
        </w:rPr>
      </w:pPr>
      <w:r w:rsidRPr="00D4012A">
        <w:rPr>
          <w:rFonts w:ascii="Arial" w:hAnsi="Arial" w:cs="Arial"/>
          <w:sz w:val="28"/>
          <w:szCs w:val="28"/>
          <w:lang w:eastAsia="en-CA"/>
        </w:rPr>
        <w:t> </w:t>
      </w:r>
    </w:p>
    <w:p w:rsidR="00EC503C" w:rsidRDefault="00EC503C" w:rsidP="00EC503C">
      <w:pPr>
        <w:widowControl/>
        <w:autoSpaceDE/>
        <w:autoSpaceDN/>
        <w:adjustRightInd/>
        <w:rPr>
          <w:rFonts w:ascii="Arial" w:hAnsi="Arial" w:cs="Arial"/>
          <w:sz w:val="28"/>
          <w:szCs w:val="28"/>
          <w:lang w:eastAsia="en-CA"/>
        </w:rPr>
      </w:pPr>
      <w:r w:rsidRPr="00217BF4">
        <w:rPr>
          <w:rFonts w:ascii="Arial" w:hAnsi="Arial" w:cs="Arial"/>
          <w:sz w:val="28"/>
          <w:szCs w:val="28"/>
          <w:lang w:eastAsia="en-CA"/>
        </w:rPr>
        <w:t xml:space="preserve">School Safety Resource Officers work as a resource to our local schools. Members provide presentations to every grade level from P-12 on current topics such as human trafficking, fentanyl, cybercrime, bullying, drug </w:t>
      </w:r>
    </w:p>
    <w:p w:rsidR="00EC503C" w:rsidRPr="00217BF4" w:rsidRDefault="00EC503C" w:rsidP="00EC503C">
      <w:pPr>
        <w:widowControl/>
        <w:autoSpaceDE/>
        <w:autoSpaceDN/>
        <w:adjustRightInd/>
        <w:rPr>
          <w:rFonts w:ascii="Arial" w:hAnsi="Arial" w:cs="Arial"/>
          <w:sz w:val="28"/>
          <w:szCs w:val="28"/>
          <w:lang w:eastAsia="en-CA"/>
        </w:rPr>
      </w:pPr>
      <w:r w:rsidRPr="00217BF4">
        <w:rPr>
          <w:rFonts w:ascii="Arial" w:hAnsi="Arial" w:cs="Arial"/>
          <w:sz w:val="28"/>
          <w:szCs w:val="28"/>
          <w:lang w:eastAsia="en-CA"/>
        </w:rPr>
        <w:t>awareness and appropriate use of Social Media. Schools often request other presentation</w:t>
      </w:r>
      <w:r>
        <w:rPr>
          <w:rFonts w:ascii="Arial" w:hAnsi="Arial" w:cs="Arial"/>
          <w:sz w:val="28"/>
          <w:szCs w:val="28"/>
          <w:lang w:eastAsia="en-CA"/>
        </w:rPr>
        <w:t>s</w:t>
      </w:r>
      <w:r w:rsidR="009A69BB">
        <w:rPr>
          <w:rFonts w:ascii="Arial" w:hAnsi="Arial" w:cs="Arial"/>
          <w:sz w:val="28"/>
          <w:szCs w:val="28"/>
          <w:lang w:eastAsia="en-CA"/>
        </w:rPr>
        <w:t>,</w:t>
      </w:r>
      <w:r w:rsidRPr="00217BF4">
        <w:rPr>
          <w:rFonts w:ascii="Arial" w:hAnsi="Arial" w:cs="Arial"/>
          <w:sz w:val="28"/>
          <w:szCs w:val="28"/>
          <w:lang w:eastAsia="en-CA"/>
        </w:rPr>
        <w:t xml:space="preserve"> which </w:t>
      </w:r>
      <w:r>
        <w:rPr>
          <w:rFonts w:ascii="Arial" w:hAnsi="Arial" w:cs="Arial"/>
          <w:sz w:val="28"/>
          <w:szCs w:val="28"/>
          <w:lang w:eastAsia="en-CA"/>
        </w:rPr>
        <w:t>are customized to meet their needs</w:t>
      </w:r>
      <w:r w:rsidRPr="00217BF4">
        <w:rPr>
          <w:rFonts w:ascii="Arial" w:hAnsi="Arial" w:cs="Arial"/>
          <w:sz w:val="28"/>
          <w:szCs w:val="28"/>
          <w:lang w:eastAsia="en-CA"/>
        </w:rPr>
        <w:t>. SSRO</w:t>
      </w:r>
      <w:r>
        <w:rPr>
          <w:rFonts w:ascii="Arial" w:hAnsi="Arial" w:cs="Arial"/>
          <w:sz w:val="28"/>
          <w:szCs w:val="28"/>
          <w:lang w:eastAsia="en-CA"/>
        </w:rPr>
        <w:t xml:space="preserve">’s </w:t>
      </w:r>
      <w:r w:rsidRPr="00217BF4">
        <w:rPr>
          <w:rFonts w:ascii="Arial" w:hAnsi="Arial" w:cs="Arial"/>
          <w:sz w:val="28"/>
          <w:szCs w:val="28"/>
          <w:lang w:eastAsia="en-CA"/>
        </w:rPr>
        <w:t>update the N</w:t>
      </w:r>
      <w:r>
        <w:rPr>
          <w:rFonts w:ascii="Arial" w:hAnsi="Arial" w:cs="Arial"/>
          <w:sz w:val="28"/>
          <w:szCs w:val="28"/>
          <w:lang w:eastAsia="en-CA"/>
        </w:rPr>
        <w:t xml:space="preserve">ational SafePlan every year </w:t>
      </w:r>
      <w:r w:rsidRPr="00217BF4">
        <w:rPr>
          <w:rFonts w:ascii="Arial" w:hAnsi="Arial" w:cs="Arial"/>
          <w:sz w:val="28"/>
          <w:szCs w:val="28"/>
          <w:lang w:eastAsia="en-CA"/>
        </w:rPr>
        <w:t xml:space="preserve">for each Kings County School. SSRO's do </w:t>
      </w:r>
      <w:r>
        <w:rPr>
          <w:rFonts w:ascii="Arial" w:hAnsi="Arial" w:cs="Arial"/>
          <w:sz w:val="28"/>
          <w:szCs w:val="28"/>
          <w:lang w:eastAsia="en-CA"/>
        </w:rPr>
        <w:t xml:space="preserve">the </w:t>
      </w:r>
      <w:r w:rsidRPr="00217BF4">
        <w:rPr>
          <w:rFonts w:ascii="Arial" w:hAnsi="Arial" w:cs="Arial"/>
          <w:sz w:val="28"/>
          <w:szCs w:val="28"/>
          <w:lang w:eastAsia="en-CA"/>
        </w:rPr>
        <w:t xml:space="preserve">initial investigation in </w:t>
      </w:r>
      <w:r>
        <w:rPr>
          <w:rFonts w:ascii="Arial" w:hAnsi="Arial" w:cs="Arial"/>
          <w:sz w:val="28"/>
          <w:szCs w:val="28"/>
          <w:lang w:eastAsia="en-CA"/>
        </w:rPr>
        <w:t>cases</w:t>
      </w:r>
      <w:r w:rsidRPr="00217BF4">
        <w:rPr>
          <w:rFonts w:ascii="Arial" w:hAnsi="Arial" w:cs="Arial"/>
          <w:sz w:val="28"/>
          <w:szCs w:val="28"/>
          <w:lang w:eastAsia="en-CA"/>
        </w:rPr>
        <w:t xml:space="preserve"> that stem from schools. SSRO's also provide support for school events that occur after traditional school hours. </w:t>
      </w:r>
    </w:p>
    <w:p w:rsidR="00EC503C" w:rsidRDefault="00EC503C" w:rsidP="00EC503C">
      <w:pPr>
        <w:widowControl/>
        <w:autoSpaceDE/>
        <w:autoSpaceDN/>
        <w:adjustRightInd/>
        <w:rPr>
          <w:rFonts w:ascii="Arial" w:hAnsi="Arial" w:cs="Arial"/>
          <w:sz w:val="28"/>
          <w:szCs w:val="28"/>
          <w:lang w:eastAsia="en-CA"/>
        </w:rPr>
      </w:pPr>
    </w:p>
    <w:p w:rsidR="00EC503C" w:rsidRDefault="00EC503C" w:rsidP="00EC503C">
      <w:pPr>
        <w:widowControl/>
        <w:autoSpaceDE/>
        <w:autoSpaceDN/>
        <w:adjustRightInd/>
        <w:rPr>
          <w:rFonts w:ascii="Arial" w:hAnsi="Arial" w:cs="Arial"/>
          <w:sz w:val="28"/>
          <w:szCs w:val="28"/>
          <w:lang w:eastAsia="en-CA"/>
        </w:rPr>
      </w:pPr>
      <w:r>
        <w:rPr>
          <w:rFonts w:ascii="Arial" w:hAnsi="Arial" w:cs="Arial"/>
          <w:sz w:val="28"/>
          <w:szCs w:val="28"/>
          <w:lang w:eastAsia="en-CA"/>
        </w:rPr>
        <w:t>Cst. Wilson</w:t>
      </w:r>
      <w:r w:rsidRPr="00217BF4">
        <w:rPr>
          <w:rFonts w:ascii="Arial" w:hAnsi="Arial" w:cs="Arial"/>
          <w:sz w:val="28"/>
          <w:szCs w:val="28"/>
          <w:lang w:eastAsia="en-CA"/>
        </w:rPr>
        <w:t>'s service area is from Annapolis County line to Central Kings Rural High School</w:t>
      </w:r>
      <w:r w:rsidR="009A69BB">
        <w:rPr>
          <w:rFonts w:ascii="Arial" w:hAnsi="Arial" w:cs="Arial"/>
          <w:sz w:val="28"/>
          <w:szCs w:val="28"/>
          <w:lang w:eastAsia="en-CA"/>
        </w:rPr>
        <w:t>,</w:t>
      </w:r>
      <w:r w:rsidRPr="00217BF4">
        <w:rPr>
          <w:rFonts w:ascii="Arial" w:hAnsi="Arial" w:cs="Arial"/>
          <w:sz w:val="28"/>
          <w:szCs w:val="28"/>
          <w:lang w:eastAsia="en-CA"/>
        </w:rPr>
        <w:t xml:space="preserve"> </w:t>
      </w:r>
      <w:r>
        <w:rPr>
          <w:rFonts w:ascii="Arial" w:hAnsi="Arial" w:cs="Arial"/>
          <w:sz w:val="28"/>
          <w:szCs w:val="28"/>
          <w:lang w:eastAsia="en-CA"/>
        </w:rPr>
        <w:t>which encompasses 11 schools.</w:t>
      </w:r>
    </w:p>
    <w:p w:rsidR="00EC503C" w:rsidRDefault="00EC503C" w:rsidP="00EC503C">
      <w:pPr>
        <w:widowControl/>
        <w:autoSpaceDE/>
        <w:autoSpaceDN/>
        <w:adjustRightInd/>
        <w:rPr>
          <w:rFonts w:ascii="Arial" w:hAnsi="Arial" w:cs="Arial"/>
          <w:sz w:val="28"/>
          <w:szCs w:val="28"/>
          <w:lang w:eastAsia="en-CA"/>
        </w:rPr>
      </w:pPr>
    </w:p>
    <w:p w:rsidR="00EC503C" w:rsidRDefault="00EC503C" w:rsidP="00EC503C">
      <w:pPr>
        <w:widowControl/>
        <w:autoSpaceDE/>
        <w:autoSpaceDN/>
        <w:adjustRightInd/>
        <w:rPr>
          <w:rFonts w:ascii="Arial" w:hAnsi="Arial" w:cs="Arial"/>
          <w:sz w:val="28"/>
          <w:szCs w:val="28"/>
          <w:lang w:eastAsia="en-CA"/>
        </w:rPr>
      </w:pPr>
      <w:r>
        <w:rPr>
          <w:rFonts w:ascii="Arial" w:hAnsi="Arial" w:cs="Arial"/>
          <w:sz w:val="28"/>
          <w:szCs w:val="28"/>
          <w:lang w:eastAsia="en-CA"/>
        </w:rPr>
        <w:t xml:space="preserve">Cst. Britton’s service area is from Coldbrook District School to LE Shaw Elementary and encompasses 12 schools. </w:t>
      </w:r>
    </w:p>
    <w:p w:rsidR="00EC503C" w:rsidRDefault="00EC503C" w:rsidP="00EC503C">
      <w:pPr>
        <w:widowControl/>
        <w:autoSpaceDE/>
        <w:autoSpaceDN/>
        <w:adjustRightInd/>
        <w:rPr>
          <w:rFonts w:ascii="Arial" w:hAnsi="Arial" w:cs="Arial"/>
          <w:sz w:val="28"/>
          <w:szCs w:val="28"/>
          <w:lang w:eastAsia="en-CA"/>
        </w:rPr>
      </w:pPr>
    </w:p>
    <w:p w:rsidR="00EC503C" w:rsidRDefault="00EC503C" w:rsidP="00EC503C">
      <w:pPr>
        <w:widowControl/>
        <w:autoSpaceDE/>
        <w:autoSpaceDN/>
        <w:adjustRightInd/>
        <w:rPr>
          <w:rFonts w:ascii="Arial" w:hAnsi="Arial" w:cs="Arial"/>
          <w:sz w:val="28"/>
          <w:szCs w:val="28"/>
        </w:rPr>
      </w:pPr>
      <w:r>
        <w:rPr>
          <w:rFonts w:ascii="Arial" w:hAnsi="Arial" w:cs="Arial"/>
          <w:sz w:val="28"/>
          <w:szCs w:val="28"/>
        </w:rPr>
        <w:t xml:space="preserve">Distracted driving presentations, Human Trafficking presentations as well as “lock down drills” have been ongoing at several schools throughout the reporting period.  </w:t>
      </w:r>
    </w:p>
    <w:p w:rsidR="00EC503C" w:rsidRDefault="00EC503C" w:rsidP="00EC503C">
      <w:pPr>
        <w:widowControl/>
        <w:autoSpaceDE/>
        <w:autoSpaceDN/>
        <w:adjustRightInd/>
        <w:rPr>
          <w:rFonts w:ascii="Arial" w:hAnsi="Arial" w:cs="Arial"/>
          <w:sz w:val="28"/>
          <w:szCs w:val="28"/>
        </w:rPr>
      </w:pPr>
    </w:p>
    <w:p w:rsidR="00EC503C" w:rsidRDefault="00EC503C" w:rsidP="00EC503C">
      <w:pPr>
        <w:rPr>
          <w:rFonts w:ascii="Arial" w:hAnsi="Arial" w:cs="Arial"/>
          <w:sz w:val="28"/>
          <w:szCs w:val="28"/>
        </w:rPr>
      </w:pPr>
      <w:r>
        <w:rPr>
          <w:rFonts w:ascii="Arial" w:hAnsi="Arial" w:cs="Arial"/>
          <w:sz w:val="28"/>
          <w:szCs w:val="28"/>
        </w:rPr>
        <w:t xml:space="preserve">Both district SSROs worked closely with the schools within the entire district.  Both Cst. Wilson and Cst. Britton remain heavily involved in the delivery of the mandated objectives while assisting other investigations that require their skills and experience with youth.  </w:t>
      </w:r>
    </w:p>
    <w:p w:rsidR="00EC503C" w:rsidRDefault="00EC503C" w:rsidP="00EC503C">
      <w:pPr>
        <w:widowControl/>
        <w:autoSpaceDE/>
        <w:autoSpaceDN/>
        <w:adjustRightInd/>
        <w:spacing w:after="200" w:line="276" w:lineRule="auto"/>
        <w:rPr>
          <w:rFonts w:ascii="Arial" w:hAnsi="Arial" w:cs="Arial"/>
          <w:b/>
          <w:sz w:val="28"/>
          <w:szCs w:val="28"/>
          <w:u w:val="single"/>
          <w:lang w:eastAsia="en-CA"/>
        </w:rPr>
      </w:pPr>
      <w:r>
        <w:rPr>
          <w:rFonts w:ascii="Arial" w:hAnsi="Arial" w:cs="Arial"/>
          <w:b/>
          <w:sz w:val="28"/>
          <w:szCs w:val="28"/>
          <w:u w:val="single"/>
          <w:lang w:eastAsia="en-CA"/>
        </w:rPr>
        <w:br w:type="page"/>
      </w:r>
    </w:p>
    <w:p w:rsidR="00C234ED" w:rsidRPr="00D4012A" w:rsidRDefault="00C234ED" w:rsidP="00C234ED">
      <w:pPr>
        <w:widowControl/>
        <w:autoSpaceDE/>
        <w:autoSpaceDN/>
        <w:adjustRightInd/>
        <w:rPr>
          <w:rFonts w:ascii="Arial" w:hAnsi="Arial" w:cs="Arial"/>
          <w:sz w:val="28"/>
          <w:szCs w:val="28"/>
          <w:lang w:eastAsia="en-CA"/>
        </w:rPr>
      </w:pPr>
    </w:p>
    <w:p w:rsidR="00C234ED" w:rsidRPr="00D4012A" w:rsidRDefault="00C234ED" w:rsidP="00C234ED">
      <w:pPr>
        <w:widowControl/>
        <w:autoSpaceDE/>
        <w:autoSpaceDN/>
        <w:adjustRightInd/>
        <w:rPr>
          <w:rFonts w:ascii="Arial" w:hAnsi="Arial" w:cs="Arial"/>
          <w:b/>
          <w:sz w:val="28"/>
          <w:szCs w:val="28"/>
          <w:u w:val="single"/>
          <w:lang w:eastAsia="en-CA"/>
        </w:rPr>
      </w:pPr>
      <w:r w:rsidRPr="00D4012A">
        <w:rPr>
          <w:rFonts w:ascii="Arial" w:hAnsi="Arial" w:cs="Arial"/>
          <w:b/>
          <w:sz w:val="28"/>
          <w:szCs w:val="28"/>
          <w:u w:val="single"/>
          <w:lang w:eastAsia="en-CA"/>
        </w:rPr>
        <w:t xml:space="preserve">Highlights </w:t>
      </w:r>
    </w:p>
    <w:p w:rsidR="002F3C1B" w:rsidRPr="00D4012A" w:rsidRDefault="002F3C1B" w:rsidP="00C234ED">
      <w:pPr>
        <w:widowControl/>
        <w:autoSpaceDE/>
        <w:autoSpaceDN/>
        <w:adjustRightInd/>
        <w:rPr>
          <w:rFonts w:ascii="Arial" w:hAnsi="Arial" w:cs="Arial"/>
          <w:b/>
          <w:sz w:val="28"/>
          <w:szCs w:val="28"/>
          <w:u w:val="single"/>
          <w:lang w:eastAsia="en-CA"/>
        </w:rPr>
      </w:pPr>
    </w:p>
    <w:p w:rsidR="00733720" w:rsidRDefault="00130A74" w:rsidP="002F3C1B">
      <w:pPr>
        <w:widowControl/>
        <w:autoSpaceDE/>
        <w:autoSpaceDN/>
        <w:adjustRightInd/>
        <w:spacing w:after="240"/>
        <w:rPr>
          <w:rFonts w:ascii="Arial" w:hAnsi="Arial" w:cs="Arial"/>
          <w:sz w:val="28"/>
          <w:szCs w:val="28"/>
          <w:lang w:eastAsia="en-CA"/>
        </w:rPr>
      </w:pPr>
      <w:r>
        <w:rPr>
          <w:rFonts w:ascii="Arial" w:hAnsi="Arial" w:cs="Arial"/>
          <w:sz w:val="28"/>
          <w:szCs w:val="28"/>
          <w:lang w:eastAsia="en-CA"/>
        </w:rPr>
        <w:t>Traffic en</w:t>
      </w:r>
      <w:r w:rsidR="00FE5CB1">
        <w:rPr>
          <w:rFonts w:ascii="Arial" w:hAnsi="Arial" w:cs="Arial"/>
          <w:sz w:val="28"/>
          <w:szCs w:val="28"/>
          <w:lang w:eastAsia="en-CA"/>
        </w:rPr>
        <w:t xml:space="preserve">forcement at WKDHS and </w:t>
      </w:r>
      <w:r>
        <w:rPr>
          <w:rFonts w:ascii="Arial" w:hAnsi="Arial" w:cs="Arial"/>
          <w:sz w:val="28"/>
          <w:szCs w:val="28"/>
          <w:lang w:eastAsia="en-CA"/>
        </w:rPr>
        <w:t>ticket</w:t>
      </w:r>
      <w:r w:rsidR="00FE5CB1">
        <w:rPr>
          <w:rFonts w:ascii="Arial" w:hAnsi="Arial" w:cs="Arial"/>
          <w:sz w:val="28"/>
          <w:szCs w:val="28"/>
          <w:lang w:eastAsia="en-CA"/>
        </w:rPr>
        <w:t>s</w:t>
      </w:r>
      <w:r>
        <w:rPr>
          <w:rFonts w:ascii="Arial" w:hAnsi="Arial" w:cs="Arial"/>
          <w:sz w:val="28"/>
          <w:szCs w:val="28"/>
          <w:lang w:eastAsia="en-CA"/>
        </w:rPr>
        <w:t xml:space="preserve"> issued for speeding in school zone. School zone enforcement at Pine Ridge and Maple St. Further media releases prepared.</w:t>
      </w:r>
    </w:p>
    <w:p w:rsidR="00FE5CB1" w:rsidRDefault="00FE5CB1" w:rsidP="002F3C1B">
      <w:pPr>
        <w:widowControl/>
        <w:autoSpaceDE/>
        <w:autoSpaceDN/>
        <w:adjustRightInd/>
        <w:spacing w:after="240"/>
        <w:rPr>
          <w:rFonts w:ascii="Arial" w:hAnsi="Arial" w:cs="Arial"/>
          <w:sz w:val="28"/>
          <w:szCs w:val="28"/>
          <w:lang w:eastAsia="en-CA"/>
        </w:rPr>
      </w:pPr>
      <w:r>
        <w:rPr>
          <w:rFonts w:ascii="Arial" w:hAnsi="Arial" w:cs="Arial"/>
          <w:sz w:val="28"/>
          <w:szCs w:val="28"/>
          <w:lang w:eastAsia="en-CA"/>
        </w:rPr>
        <w:t>Traffic enforcement continues even as School has now gone virtual school from home.  SSRO Cst. WILSON continues to be active in the community with traffic enforcement and assisting with calls for service.</w:t>
      </w:r>
    </w:p>
    <w:p w:rsidR="00FE5CB1" w:rsidRDefault="00384B82" w:rsidP="002F3C1B">
      <w:pPr>
        <w:widowControl/>
        <w:autoSpaceDE/>
        <w:autoSpaceDN/>
        <w:adjustRightInd/>
        <w:spacing w:after="240"/>
        <w:rPr>
          <w:rFonts w:ascii="Arial" w:hAnsi="Arial" w:cs="Arial"/>
          <w:sz w:val="28"/>
          <w:szCs w:val="28"/>
          <w:lang w:eastAsia="en-CA"/>
        </w:rPr>
      </w:pPr>
      <w:r>
        <w:rPr>
          <w:rFonts w:ascii="Arial" w:hAnsi="Arial" w:cs="Arial"/>
          <w:sz w:val="28"/>
          <w:szCs w:val="28"/>
          <w:lang w:eastAsia="en-CA"/>
        </w:rPr>
        <w:t>As the summer</w:t>
      </w:r>
      <w:r w:rsidR="00FE5CB1">
        <w:rPr>
          <w:rFonts w:ascii="Arial" w:hAnsi="Arial" w:cs="Arial"/>
          <w:sz w:val="28"/>
          <w:szCs w:val="28"/>
          <w:lang w:eastAsia="en-CA"/>
        </w:rPr>
        <w:t xml:space="preserve"> months </w:t>
      </w:r>
      <w:r>
        <w:rPr>
          <w:rFonts w:ascii="Arial" w:hAnsi="Arial" w:cs="Arial"/>
          <w:sz w:val="28"/>
          <w:szCs w:val="28"/>
          <w:lang w:eastAsia="en-CA"/>
        </w:rPr>
        <w:t xml:space="preserve">are </w:t>
      </w:r>
      <w:r w:rsidR="00FE5CB1">
        <w:rPr>
          <w:rFonts w:ascii="Arial" w:hAnsi="Arial" w:cs="Arial"/>
          <w:sz w:val="28"/>
          <w:szCs w:val="28"/>
          <w:lang w:eastAsia="en-CA"/>
        </w:rPr>
        <w:t>approach</w:t>
      </w:r>
      <w:r>
        <w:rPr>
          <w:rFonts w:ascii="Arial" w:hAnsi="Arial" w:cs="Arial"/>
          <w:sz w:val="28"/>
          <w:szCs w:val="28"/>
          <w:lang w:eastAsia="en-CA"/>
        </w:rPr>
        <w:t xml:space="preserve">ing and the weather is getting better.  People are moving around more freely </w:t>
      </w:r>
      <w:r w:rsidR="009D71ED">
        <w:rPr>
          <w:rFonts w:ascii="Arial" w:hAnsi="Arial" w:cs="Arial"/>
          <w:sz w:val="28"/>
          <w:szCs w:val="28"/>
          <w:lang w:eastAsia="en-CA"/>
        </w:rPr>
        <w:t>at all times of the night.  T</w:t>
      </w:r>
      <w:r w:rsidR="00FE5CB1">
        <w:rPr>
          <w:rFonts w:ascii="Arial" w:hAnsi="Arial" w:cs="Arial"/>
          <w:sz w:val="28"/>
          <w:szCs w:val="28"/>
          <w:lang w:eastAsia="en-CA"/>
        </w:rPr>
        <w:t xml:space="preserve">he RCMP would like to remind community members to </w:t>
      </w:r>
      <w:r w:rsidR="009D71ED">
        <w:rPr>
          <w:rFonts w:ascii="Arial" w:hAnsi="Arial" w:cs="Arial"/>
          <w:sz w:val="28"/>
          <w:szCs w:val="28"/>
          <w:lang w:eastAsia="en-CA"/>
        </w:rPr>
        <w:t xml:space="preserve">be </w:t>
      </w:r>
      <w:r w:rsidR="00FE5CB1">
        <w:rPr>
          <w:rFonts w:ascii="Arial" w:hAnsi="Arial" w:cs="Arial"/>
          <w:sz w:val="28"/>
          <w:szCs w:val="28"/>
          <w:lang w:eastAsia="en-CA"/>
        </w:rPr>
        <w:t xml:space="preserve">vigilant in making sure </w:t>
      </w:r>
      <w:r w:rsidR="009D71ED">
        <w:rPr>
          <w:rFonts w:ascii="Arial" w:hAnsi="Arial" w:cs="Arial"/>
          <w:sz w:val="28"/>
          <w:szCs w:val="28"/>
          <w:lang w:eastAsia="en-CA"/>
        </w:rPr>
        <w:t xml:space="preserve">to lock </w:t>
      </w:r>
      <w:r w:rsidR="00FE5CB1">
        <w:rPr>
          <w:rFonts w:ascii="Arial" w:hAnsi="Arial" w:cs="Arial"/>
          <w:sz w:val="28"/>
          <w:szCs w:val="28"/>
          <w:lang w:eastAsia="en-CA"/>
        </w:rPr>
        <w:t>their vehicle</w:t>
      </w:r>
      <w:r w:rsidR="009D71ED">
        <w:rPr>
          <w:rFonts w:ascii="Arial" w:hAnsi="Arial" w:cs="Arial"/>
          <w:sz w:val="28"/>
          <w:szCs w:val="28"/>
          <w:lang w:eastAsia="en-CA"/>
        </w:rPr>
        <w:t>s</w:t>
      </w:r>
      <w:r w:rsidR="00FE5CB1">
        <w:rPr>
          <w:rFonts w:ascii="Arial" w:hAnsi="Arial" w:cs="Arial"/>
          <w:sz w:val="28"/>
          <w:szCs w:val="28"/>
          <w:lang w:eastAsia="en-CA"/>
        </w:rPr>
        <w:t xml:space="preserve">, </w:t>
      </w:r>
      <w:r w:rsidR="009D71ED">
        <w:rPr>
          <w:rFonts w:ascii="Arial" w:hAnsi="Arial" w:cs="Arial"/>
          <w:sz w:val="28"/>
          <w:szCs w:val="28"/>
          <w:lang w:eastAsia="en-CA"/>
        </w:rPr>
        <w:t xml:space="preserve">not to leave any belongings in their vehicle in plain view and securing </w:t>
      </w:r>
      <w:r w:rsidR="00FE5CB1">
        <w:rPr>
          <w:rFonts w:ascii="Arial" w:hAnsi="Arial" w:cs="Arial"/>
          <w:sz w:val="28"/>
          <w:szCs w:val="28"/>
          <w:lang w:eastAsia="en-CA"/>
        </w:rPr>
        <w:t>their outbu</w:t>
      </w:r>
      <w:r w:rsidR="009D71ED">
        <w:rPr>
          <w:rFonts w:ascii="Arial" w:hAnsi="Arial" w:cs="Arial"/>
          <w:sz w:val="28"/>
          <w:szCs w:val="28"/>
          <w:lang w:eastAsia="en-CA"/>
        </w:rPr>
        <w:t>ildings.</w:t>
      </w:r>
    </w:p>
    <w:p w:rsidR="00955D73" w:rsidRDefault="009D71ED" w:rsidP="002F3C1B">
      <w:pPr>
        <w:widowControl/>
        <w:autoSpaceDE/>
        <w:autoSpaceDN/>
        <w:adjustRightInd/>
        <w:spacing w:after="240"/>
        <w:rPr>
          <w:rFonts w:ascii="Arial" w:hAnsi="Arial" w:cs="Arial"/>
          <w:sz w:val="28"/>
          <w:szCs w:val="28"/>
          <w:lang w:eastAsia="en-CA"/>
        </w:rPr>
      </w:pPr>
      <w:r>
        <w:rPr>
          <w:rFonts w:ascii="Arial" w:hAnsi="Arial" w:cs="Arial"/>
          <w:sz w:val="28"/>
          <w:szCs w:val="28"/>
          <w:lang w:eastAsia="en-CA"/>
        </w:rPr>
        <w:t>Neighbours keep</w:t>
      </w:r>
      <w:r w:rsidR="00955D73">
        <w:rPr>
          <w:rFonts w:ascii="Arial" w:hAnsi="Arial" w:cs="Arial"/>
          <w:sz w:val="28"/>
          <w:szCs w:val="28"/>
          <w:lang w:eastAsia="en-CA"/>
        </w:rPr>
        <w:t>ing</w:t>
      </w:r>
      <w:r>
        <w:rPr>
          <w:rFonts w:ascii="Arial" w:hAnsi="Arial" w:cs="Arial"/>
          <w:sz w:val="28"/>
          <w:szCs w:val="28"/>
          <w:lang w:eastAsia="en-CA"/>
        </w:rPr>
        <w:t xml:space="preserve"> eye</w:t>
      </w:r>
      <w:r w:rsidR="00955D73">
        <w:rPr>
          <w:rFonts w:ascii="Arial" w:hAnsi="Arial" w:cs="Arial"/>
          <w:sz w:val="28"/>
          <w:szCs w:val="28"/>
          <w:lang w:eastAsia="en-CA"/>
        </w:rPr>
        <w:t>s</w:t>
      </w:r>
      <w:r>
        <w:rPr>
          <w:rFonts w:ascii="Arial" w:hAnsi="Arial" w:cs="Arial"/>
          <w:sz w:val="28"/>
          <w:szCs w:val="28"/>
          <w:lang w:eastAsia="en-CA"/>
        </w:rPr>
        <w:t xml:space="preserve"> on their neighbourhood is the best security available.  You a</w:t>
      </w:r>
      <w:r w:rsidR="00955D73">
        <w:rPr>
          <w:rFonts w:ascii="Arial" w:hAnsi="Arial" w:cs="Arial"/>
          <w:sz w:val="28"/>
          <w:szCs w:val="28"/>
          <w:lang w:eastAsia="en-CA"/>
        </w:rPr>
        <w:t xml:space="preserve">ll know what belongs.  </w:t>
      </w:r>
    </w:p>
    <w:p w:rsidR="009D71ED" w:rsidRDefault="00955D73" w:rsidP="002F3C1B">
      <w:pPr>
        <w:widowControl/>
        <w:autoSpaceDE/>
        <w:autoSpaceDN/>
        <w:adjustRightInd/>
        <w:spacing w:after="240"/>
        <w:rPr>
          <w:rFonts w:ascii="Arial" w:hAnsi="Arial" w:cs="Arial"/>
          <w:sz w:val="28"/>
          <w:szCs w:val="28"/>
          <w:lang w:eastAsia="en-CA"/>
        </w:rPr>
      </w:pPr>
      <w:r>
        <w:rPr>
          <w:rFonts w:ascii="Arial" w:hAnsi="Arial" w:cs="Arial"/>
          <w:sz w:val="28"/>
          <w:szCs w:val="28"/>
          <w:lang w:eastAsia="en-CA"/>
        </w:rPr>
        <w:t xml:space="preserve">Calling </w:t>
      </w:r>
      <w:r w:rsidR="009D71ED">
        <w:rPr>
          <w:rFonts w:ascii="Arial" w:hAnsi="Arial" w:cs="Arial"/>
          <w:sz w:val="28"/>
          <w:szCs w:val="28"/>
          <w:lang w:eastAsia="en-CA"/>
        </w:rPr>
        <w:t xml:space="preserve">the RCMP </w:t>
      </w:r>
      <w:r>
        <w:rPr>
          <w:rFonts w:ascii="Arial" w:hAnsi="Arial" w:cs="Arial"/>
          <w:sz w:val="28"/>
          <w:szCs w:val="28"/>
          <w:lang w:eastAsia="en-CA"/>
        </w:rPr>
        <w:t xml:space="preserve">to report any suspicious activities </w:t>
      </w:r>
      <w:r w:rsidR="009D71ED">
        <w:rPr>
          <w:rFonts w:ascii="Arial" w:hAnsi="Arial" w:cs="Arial"/>
          <w:sz w:val="28"/>
          <w:szCs w:val="28"/>
          <w:lang w:eastAsia="en-CA"/>
        </w:rPr>
        <w:t>at the time things are happening</w:t>
      </w:r>
      <w:r>
        <w:rPr>
          <w:rFonts w:ascii="Arial" w:hAnsi="Arial" w:cs="Arial"/>
          <w:sz w:val="28"/>
          <w:szCs w:val="28"/>
          <w:lang w:eastAsia="en-CA"/>
        </w:rPr>
        <w:t xml:space="preserve"> will assist in apprehending the individual involved</w:t>
      </w:r>
      <w:r w:rsidR="009D71ED">
        <w:rPr>
          <w:rFonts w:ascii="Arial" w:hAnsi="Arial" w:cs="Arial"/>
          <w:sz w:val="28"/>
          <w:szCs w:val="28"/>
          <w:lang w:eastAsia="en-CA"/>
        </w:rPr>
        <w:t>.</w:t>
      </w:r>
    </w:p>
    <w:p w:rsidR="009D71ED" w:rsidRDefault="009D71ED" w:rsidP="002F3C1B">
      <w:pPr>
        <w:widowControl/>
        <w:autoSpaceDE/>
        <w:autoSpaceDN/>
        <w:adjustRightInd/>
        <w:spacing w:after="240"/>
        <w:rPr>
          <w:rFonts w:ascii="Arial" w:hAnsi="Arial" w:cs="Arial"/>
          <w:sz w:val="28"/>
          <w:szCs w:val="28"/>
          <w:lang w:eastAsia="en-CA"/>
        </w:rPr>
      </w:pPr>
      <w:r>
        <w:rPr>
          <w:rFonts w:ascii="Arial" w:hAnsi="Arial" w:cs="Arial"/>
          <w:sz w:val="28"/>
          <w:szCs w:val="28"/>
          <w:lang w:eastAsia="en-CA"/>
        </w:rPr>
        <w:t>280 patrols conducted in Berwick in the month of April and 9 foot patrols done in the local parks and sidewalks.</w:t>
      </w:r>
    </w:p>
    <w:p w:rsidR="009D71ED" w:rsidRDefault="009D71ED" w:rsidP="002F3C1B">
      <w:pPr>
        <w:widowControl/>
        <w:autoSpaceDE/>
        <w:autoSpaceDN/>
        <w:adjustRightInd/>
        <w:spacing w:after="240"/>
        <w:rPr>
          <w:rFonts w:ascii="Arial" w:hAnsi="Arial" w:cs="Arial"/>
          <w:sz w:val="28"/>
          <w:szCs w:val="28"/>
          <w:lang w:eastAsia="en-CA"/>
        </w:rPr>
      </w:pPr>
      <w:r>
        <w:rPr>
          <w:rFonts w:ascii="Arial" w:hAnsi="Arial" w:cs="Arial"/>
          <w:sz w:val="28"/>
          <w:szCs w:val="28"/>
          <w:lang w:eastAsia="en-CA"/>
        </w:rPr>
        <w:t>ATV traffic has increased.  ATV/UTV operators will have make sure to familiarize themselves with Provincial and Municipal regulations.  Enforcement ha</w:t>
      </w:r>
      <w:r w:rsidR="00FF775D">
        <w:rPr>
          <w:rFonts w:ascii="Arial" w:hAnsi="Arial" w:cs="Arial"/>
          <w:sz w:val="28"/>
          <w:szCs w:val="28"/>
          <w:lang w:eastAsia="en-CA"/>
        </w:rPr>
        <w:t>s</w:t>
      </w:r>
      <w:r>
        <w:rPr>
          <w:rFonts w:ascii="Arial" w:hAnsi="Arial" w:cs="Arial"/>
          <w:sz w:val="28"/>
          <w:szCs w:val="28"/>
          <w:lang w:eastAsia="en-CA"/>
        </w:rPr>
        <w:t xml:space="preserve"> taken place and will </w:t>
      </w:r>
      <w:r w:rsidR="00955D73">
        <w:rPr>
          <w:rFonts w:ascii="Arial" w:hAnsi="Arial" w:cs="Arial"/>
          <w:sz w:val="28"/>
          <w:szCs w:val="28"/>
          <w:lang w:eastAsia="en-CA"/>
        </w:rPr>
        <w:t>be continuing</w:t>
      </w:r>
      <w:r>
        <w:rPr>
          <w:rFonts w:ascii="Arial" w:hAnsi="Arial" w:cs="Arial"/>
          <w:sz w:val="28"/>
          <w:szCs w:val="28"/>
          <w:lang w:eastAsia="en-CA"/>
        </w:rPr>
        <w:t xml:space="preserve"> with ATV </w:t>
      </w:r>
      <w:r w:rsidR="00FF775D">
        <w:rPr>
          <w:rFonts w:ascii="Arial" w:hAnsi="Arial" w:cs="Arial"/>
          <w:sz w:val="28"/>
          <w:szCs w:val="28"/>
          <w:lang w:eastAsia="en-CA"/>
        </w:rPr>
        <w:t>patrols.</w:t>
      </w:r>
    </w:p>
    <w:p w:rsidR="009D71ED" w:rsidRDefault="009D71ED" w:rsidP="002F3C1B">
      <w:pPr>
        <w:widowControl/>
        <w:autoSpaceDE/>
        <w:autoSpaceDN/>
        <w:adjustRightInd/>
        <w:spacing w:after="240"/>
        <w:rPr>
          <w:rFonts w:ascii="Arial" w:hAnsi="Arial" w:cs="Arial"/>
          <w:sz w:val="28"/>
          <w:szCs w:val="28"/>
          <w:lang w:eastAsia="en-CA"/>
        </w:rPr>
      </w:pPr>
    </w:p>
    <w:p w:rsidR="00BB1AED" w:rsidRDefault="00BB1AED" w:rsidP="002F3C1B">
      <w:pPr>
        <w:widowControl/>
        <w:autoSpaceDE/>
        <w:autoSpaceDN/>
        <w:adjustRightInd/>
        <w:spacing w:after="240"/>
        <w:rPr>
          <w:rFonts w:ascii="Arial" w:hAnsi="Arial" w:cs="Arial"/>
          <w:sz w:val="28"/>
          <w:szCs w:val="28"/>
          <w:lang w:eastAsia="en-CA"/>
        </w:rPr>
      </w:pPr>
    </w:p>
    <w:p w:rsidR="00BB1AED" w:rsidRDefault="00BB1AED" w:rsidP="002F3C1B">
      <w:pPr>
        <w:widowControl/>
        <w:autoSpaceDE/>
        <w:autoSpaceDN/>
        <w:adjustRightInd/>
        <w:spacing w:after="240"/>
        <w:rPr>
          <w:rFonts w:ascii="Arial" w:hAnsi="Arial" w:cs="Arial"/>
          <w:sz w:val="28"/>
          <w:szCs w:val="28"/>
          <w:lang w:eastAsia="en-CA"/>
        </w:rPr>
      </w:pPr>
    </w:p>
    <w:p w:rsidR="00BB1AED" w:rsidRDefault="00BB1AED" w:rsidP="002F3C1B">
      <w:pPr>
        <w:widowControl/>
        <w:autoSpaceDE/>
        <w:autoSpaceDN/>
        <w:adjustRightInd/>
        <w:spacing w:after="240"/>
        <w:rPr>
          <w:rFonts w:ascii="Arial" w:hAnsi="Arial" w:cs="Arial"/>
          <w:sz w:val="28"/>
          <w:szCs w:val="28"/>
          <w:lang w:eastAsia="en-CA"/>
        </w:rPr>
      </w:pPr>
    </w:p>
    <w:p w:rsidR="00BB1AED" w:rsidRDefault="00BB1AED" w:rsidP="002F3C1B">
      <w:pPr>
        <w:widowControl/>
        <w:autoSpaceDE/>
        <w:autoSpaceDN/>
        <w:adjustRightInd/>
        <w:spacing w:after="240"/>
        <w:rPr>
          <w:rFonts w:ascii="Arial" w:hAnsi="Arial" w:cs="Arial"/>
          <w:sz w:val="28"/>
          <w:szCs w:val="28"/>
          <w:lang w:eastAsia="en-CA"/>
        </w:rPr>
      </w:pPr>
    </w:p>
    <w:p w:rsidR="00387D79" w:rsidRDefault="00387D79" w:rsidP="00387D79">
      <w:pPr>
        <w:widowControl/>
        <w:autoSpaceDE/>
        <w:autoSpaceDN/>
        <w:adjustRightInd/>
        <w:spacing w:after="200" w:line="276" w:lineRule="auto"/>
        <w:rPr>
          <w:rFonts w:ascii="Arial" w:hAnsi="Arial" w:cs="Arial"/>
          <w:b/>
          <w:sz w:val="28"/>
          <w:szCs w:val="28"/>
          <w:u w:val="single"/>
          <w:lang w:val="en"/>
        </w:rPr>
      </w:pPr>
      <w:r w:rsidRPr="00C71860">
        <w:rPr>
          <w:rFonts w:ascii="Arial" w:hAnsi="Arial" w:cs="Arial"/>
          <w:b/>
          <w:sz w:val="28"/>
          <w:szCs w:val="28"/>
          <w:u w:val="single"/>
          <w:lang w:val="en"/>
        </w:rPr>
        <w:t xml:space="preserve">Help </w:t>
      </w:r>
      <w:r w:rsidR="0098566A">
        <w:rPr>
          <w:rFonts w:ascii="Arial" w:hAnsi="Arial" w:cs="Arial"/>
          <w:b/>
          <w:sz w:val="28"/>
          <w:szCs w:val="28"/>
          <w:u w:val="single"/>
          <w:lang w:val="en"/>
        </w:rPr>
        <w:t>P</w:t>
      </w:r>
      <w:r w:rsidRPr="00C71860">
        <w:rPr>
          <w:rFonts w:ascii="Arial" w:hAnsi="Arial" w:cs="Arial"/>
          <w:b/>
          <w:sz w:val="28"/>
          <w:szCs w:val="28"/>
          <w:u w:val="single"/>
          <w:lang w:val="en"/>
        </w:rPr>
        <w:t xml:space="preserve">ut </w:t>
      </w:r>
      <w:r w:rsidR="0098566A">
        <w:rPr>
          <w:rFonts w:ascii="Arial" w:hAnsi="Arial" w:cs="Arial"/>
          <w:b/>
          <w:sz w:val="28"/>
          <w:szCs w:val="28"/>
          <w:u w:val="single"/>
          <w:lang w:val="en"/>
        </w:rPr>
        <w:t>F</w:t>
      </w:r>
      <w:r w:rsidRPr="00C71860">
        <w:rPr>
          <w:rFonts w:ascii="Arial" w:hAnsi="Arial" w:cs="Arial"/>
          <w:b/>
          <w:sz w:val="28"/>
          <w:szCs w:val="28"/>
          <w:u w:val="single"/>
          <w:lang w:val="en"/>
        </w:rPr>
        <w:t xml:space="preserve">raudsters in </w:t>
      </w:r>
      <w:r w:rsidR="0098566A">
        <w:rPr>
          <w:rFonts w:ascii="Arial" w:hAnsi="Arial" w:cs="Arial"/>
          <w:b/>
          <w:sz w:val="28"/>
          <w:szCs w:val="28"/>
          <w:u w:val="single"/>
          <w:lang w:val="en"/>
        </w:rPr>
        <w:t>T</w:t>
      </w:r>
      <w:r w:rsidRPr="00C71860">
        <w:rPr>
          <w:rFonts w:ascii="Arial" w:hAnsi="Arial" w:cs="Arial"/>
          <w:b/>
          <w:sz w:val="28"/>
          <w:szCs w:val="28"/>
          <w:u w:val="single"/>
          <w:lang w:val="en"/>
        </w:rPr>
        <w:t xml:space="preserve">heir </w:t>
      </w:r>
      <w:r w:rsidR="0098566A">
        <w:rPr>
          <w:rFonts w:ascii="Arial" w:hAnsi="Arial" w:cs="Arial"/>
          <w:b/>
          <w:sz w:val="28"/>
          <w:szCs w:val="28"/>
          <w:u w:val="single"/>
          <w:lang w:val="en"/>
        </w:rPr>
        <w:t>P</w:t>
      </w:r>
      <w:r w:rsidRPr="00C71860">
        <w:rPr>
          <w:rFonts w:ascii="Arial" w:hAnsi="Arial" w:cs="Arial"/>
          <w:b/>
          <w:sz w:val="28"/>
          <w:szCs w:val="28"/>
          <w:u w:val="single"/>
          <w:lang w:val="en"/>
        </w:rPr>
        <w:t xml:space="preserve">lace by </w:t>
      </w:r>
      <w:r w:rsidR="0098566A">
        <w:rPr>
          <w:rFonts w:ascii="Arial" w:hAnsi="Arial" w:cs="Arial"/>
          <w:b/>
          <w:sz w:val="28"/>
          <w:szCs w:val="28"/>
          <w:u w:val="single"/>
          <w:lang w:val="en"/>
        </w:rPr>
        <w:t>R</w:t>
      </w:r>
      <w:r w:rsidRPr="00C71860">
        <w:rPr>
          <w:rFonts w:ascii="Arial" w:hAnsi="Arial" w:cs="Arial"/>
          <w:b/>
          <w:sz w:val="28"/>
          <w:szCs w:val="28"/>
          <w:u w:val="single"/>
          <w:lang w:val="en"/>
        </w:rPr>
        <w:t xml:space="preserve">ecognizing </w:t>
      </w:r>
      <w:r w:rsidR="0098566A">
        <w:rPr>
          <w:rFonts w:ascii="Arial" w:hAnsi="Arial" w:cs="Arial"/>
          <w:b/>
          <w:sz w:val="28"/>
          <w:szCs w:val="28"/>
          <w:u w:val="single"/>
          <w:lang w:val="en"/>
        </w:rPr>
        <w:t>F</w:t>
      </w:r>
      <w:r w:rsidRPr="00C71860">
        <w:rPr>
          <w:rFonts w:ascii="Arial" w:hAnsi="Arial" w:cs="Arial"/>
          <w:b/>
          <w:sz w:val="28"/>
          <w:szCs w:val="28"/>
          <w:u w:val="single"/>
          <w:lang w:val="en"/>
        </w:rPr>
        <w:t xml:space="preserve">raud </w:t>
      </w:r>
      <w:r w:rsidR="0098566A">
        <w:rPr>
          <w:rFonts w:ascii="Arial" w:hAnsi="Arial" w:cs="Arial"/>
          <w:b/>
          <w:sz w:val="28"/>
          <w:szCs w:val="28"/>
          <w:u w:val="single"/>
          <w:lang w:val="en"/>
        </w:rPr>
        <w:t>A</w:t>
      </w:r>
      <w:r w:rsidRPr="00C71860">
        <w:rPr>
          <w:rFonts w:ascii="Arial" w:hAnsi="Arial" w:cs="Arial"/>
          <w:b/>
          <w:sz w:val="28"/>
          <w:szCs w:val="28"/>
          <w:u w:val="single"/>
          <w:lang w:val="en"/>
        </w:rPr>
        <w:t>lerts</w:t>
      </w:r>
    </w:p>
    <w:p w:rsidR="00FF775D" w:rsidRDefault="00FF775D" w:rsidP="00FF775D">
      <w:pPr>
        <w:pStyle w:val="NormalWeb"/>
        <w:rPr>
          <w:rFonts w:ascii="Arial" w:hAnsi="Arial" w:cs="Arial"/>
          <w:sz w:val="28"/>
          <w:szCs w:val="28"/>
          <w:lang w:val="en"/>
        </w:rPr>
      </w:pPr>
      <w:r>
        <w:rPr>
          <w:rFonts w:ascii="Arial" w:hAnsi="Arial" w:cs="Arial"/>
          <w:sz w:val="28"/>
          <w:szCs w:val="28"/>
          <w:lang w:val="en"/>
        </w:rPr>
        <w:t>As in previous months the RCMP advises that fraud preventions can be achieved through awareness.</w:t>
      </w:r>
    </w:p>
    <w:p w:rsidR="00387D79" w:rsidRPr="00C71860" w:rsidRDefault="00387D79" w:rsidP="00FF775D">
      <w:pPr>
        <w:pStyle w:val="NormalWeb"/>
        <w:rPr>
          <w:rFonts w:ascii="Arial" w:hAnsi="Arial" w:cs="Arial"/>
          <w:sz w:val="28"/>
          <w:szCs w:val="28"/>
          <w:lang w:val="en"/>
        </w:rPr>
      </w:pPr>
      <w:r w:rsidRPr="00C71860">
        <w:rPr>
          <w:rFonts w:ascii="Arial" w:hAnsi="Arial" w:cs="Arial"/>
          <w:sz w:val="28"/>
          <w:szCs w:val="28"/>
          <w:lang w:val="en"/>
        </w:rPr>
        <w:t xml:space="preserve">Each year, Nova Scotians lose </w:t>
      </w:r>
      <w:r w:rsidR="00FF775D">
        <w:rPr>
          <w:rFonts w:ascii="Arial" w:hAnsi="Arial" w:cs="Arial"/>
          <w:sz w:val="28"/>
          <w:szCs w:val="28"/>
          <w:lang w:val="en"/>
        </w:rPr>
        <w:t>thousands of dollars from</w:t>
      </w:r>
      <w:r w:rsidRPr="00C71860">
        <w:rPr>
          <w:rFonts w:ascii="Arial" w:hAnsi="Arial" w:cs="Arial"/>
          <w:sz w:val="28"/>
          <w:szCs w:val="28"/>
          <w:lang w:val="en"/>
        </w:rPr>
        <w:t xml:space="preserve"> scams and the impacts can be devastating. According to the Canadian Anti-Fraud Centre, Nova Scoti</w:t>
      </w:r>
      <w:r w:rsidR="0098566A">
        <w:rPr>
          <w:rFonts w:ascii="Arial" w:hAnsi="Arial" w:cs="Arial"/>
          <w:sz w:val="28"/>
          <w:szCs w:val="28"/>
          <w:lang w:val="en"/>
        </w:rPr>
        <w:t>ans lost $725,280 to fraudsters i</w:t>
      </w:r>
      <w:r w:rsidRPr="00C71860">
        <w:rPr>
          <w:rFonts w:ascii="Arial" w:hAnsi="Arial" w:cs="Arial"/>
          <w:sz w:val="28"/>
          <w:szCs w:val="28"/>
          <w:lang w:val="en"/>
        </w:rPr>
        <w:t>n 2020 and $701,793 in 2019. Although there are many types of scams out there, there are warning signs, or fraud alerts, to look for.</w:t>
      </w:r>
    </w:p>
    <w:p w:rsidR="00387D79" w:rsidRPr="00C71860" w:rsidRDefault="00387D79" w:rsidP="00387D79">
      <w:pPr>
        <w:pStyle w:val="NormalWeb"/>
        <w:rPr>
          <w:rFonts w:ascii="Arial" w:hAnsi="Arial" w:cs="Arial"/>
          <w:sz w:val="28"/>
          <w:szCs w:val="28"/>
          <w:lang w:val="en"/>
        </w:rPr>
      </w:pPr>
      <w:r w:rsidRPr="00C71860">
        <w:rPr>
          <w:rFonts w:ascii="Arial" w:hAnsi="Arial" w:cs="Arial"/>
          <w:sz w:val="28"/>
          <w:szCs w:val="28"/>
          <w:lang w:val="en"/>
        </w:rPr>
        <w:t>"It's important to know that anyone can be targeted as fraudsters continue to find sophisticated ways to scam people out of their money," says Sgt. Andrew Joyce with the Nova Scotia RCMP Financial Crime Unit. "The impacts of fraud to an individual or business can be significant so it's important to know how to recognize the warning signs to protect yourself and your family members from these types of crimes."</w:t>
      </w:r>
    </w:p>
    <w:p w:rsidR="00387D79" w:rsidRPr="00C71860" w:rsidRDefault="00387D79" w:rsidP="00387D79">
      <w:pPr>
        <w:pStyle w:val="NormalWeb"/>
        <w:rPr>
          <w:rFonts w:ascii="Arial" w:hAnsi="Arial" w:cs="Arial"/>
          <w:sz w:val="28"/>
          <w:szCs w:val="28"/>
          <w:lang w:val="en"/>
        </w:rPr>
      </w:pPr>
      <w:r w:rsidRPr="00C71860">
        <w:rPr>
          <w:rFonts w:ascii="Arial" w:hAnsi="Arial" w:cs="Arial"/>
          <w:sz w:val="28"/>
          <w:szCs w:val="28"/>
          <w:lang w:val="en"/>
        </w:rPr>
        <w:t>If you receive a call, text or email with any of these common fraud alerts, proceed with caution:</w:t>
      </w:r>
    </w:p>
    <w:p w:rsidR="00387D79" w:rsidRPr="00C71860" w:rsidRDefault="00387D79" w:rsidP="00387D79">
      <w:pPr>
        <w:pStyle w:val="NormalWeb"/>
        <w:rPr>
          <w:rFonts w:ascii="Arial" w:hAnsi="Arial" w:cs="Arial"/>
          <w:sz w:val="28"/>
          <w:szCs w:val="28"/>
          <w:lang w:val="en"/>
        </w:rPr>
      </w:pPr>
      <w:r w:rsidRPr="00C71860">
        <w:rPr>
          <w:rFonts w:ascii="Arial" w:hAnsi="Arial" w:cs="Arial"/>
          <w:b/>
          <w:bCs/>
          <w:sz w:val="28"/>
          <w:szCs w:val="28"/>
          <w:lang w:val="en"/>
        </w:rPr>
        <w:t xml:space="preserve">Payment type </w:t>
      </w:r>
      <w:r w:rsidRPr="00C71860">
        <w:rPr>
          <w:rFonts w:ascii="Arial" w:hAnsi="Arial" w:cs="Arial"/>
          <w:sz w:val="28"/>
          <w:szCs w:val="28"/>
          <w:lang w:val="en"/>
        </w:rPr>
        <w:t>– Fraudsters often request payment in cryptocurrency, gift cards or E-Transfer.</w:t>
      </w:r>
    </w:p>
    <w:p w:rsidR="00387D79" w:rsidRPr="00C71860" w:rsidRDefault="00387D79" w:rsidP="00387D79">
      <w:pPr>
        <w:pStyle w:val="NormalWeb"/>
        <w:rPr>
          <w:rFonts w:ascii="Arial" w:hAnsi="Arial" w:cs="Arial"/>
          <w:sz w:val="28"/>
          <w:szCs w:val="28"/>
          <w:lang w:val="en"/>
        </w:rPr>
      </w:pPr>
      <w:r w:rsidRPr="00C71860">
        <w:rPr>
          <w:rFonts w:ascii="Arial" w:hAnsi="Arial" w:cs="Arial"/>
          <w:b/>
          <w:bCs/>
          <w:sz w:val="28"/>
          <w:szCs w:val="28"/>
          <w:lang w:val="en"/>
        </w:rPr>
        <w:t>Urgency</w:t>
      </w:r>
      <w:r w:rsidRPr="00C71860">
        <w:rPr>
          <w:rFonts w:ascii="Arial" w:hAnsi="Arial" w:cs="Arial"/>
          <w:sz w:val="28"/>
          <w:szCs w:val="28"/>
          <w:lang w:val="en"/>
        </w:rPr>
        <w:t xml:space="preserve"> – Be suspicious if an email, text or phone call includes a sense of urgency. </w:t>
      </w:r>
    </w:p>
    <w:p w:rsidR="00387D79" w:rsidRPr="00C71860" w:rsidRDefault="00387D79" w:rsidP="00387D79">
      <w:pPr>
        <w:pStyle w:val="NormalWeb"/>
        <w:rPr>
          <w:rFonts w:ascii="Arial" w:hAnsi="Arial" w:cs="Arial"/>
          <w:sz w:val="28"/>
          <w:szCs w:val="28"/>
          <w:lang w:val="en"/>
        </w:rPr>
      </w:pPr>
      <w:r w:rsidRPr="00C71860">
        <w:rPr>
          <w:rFonts w:ascii="Arial" w:hAnsi="Arial" w:cs="Arial"/>
          <w:b/>
          <w:bCs/>
          <w:sz w:val="28"/>
          <w:szCs w:val="28"/>
          <w:lang w:val="en"/>
        </w:rPr>
        <w:t>Unknown/Unsolicited</w:t>
      </w:r>
      <w:r w:rsidRPr="00C71860">
        <w:rPr>
          <w:rFonts w:ascii="Arial" w:hAnsi="Arial" w:cs="Arial"/>
          <w:sz w:val="28"/>
          <w:szCs w:val="28"/>
          <w:lang w:val="en"/>
        </w:rPr>
        <w:t xml:space="preserve"> - Messages claiming to be from businesses or organizations that you have not dealt with previously.</w:t>
      </w:r>
    </w:p>
    <w:p w:rsidR="00387D79" w:rsidRPr="00C71860" w:rsidRDefault="00387D79" w:rsidP="00387D79">
      <w:pPr>
        <w:pStyle w:val="NormalWeb"/>
        <w:rPr>
          <w:rFonts w:ascii="Arial" w:hAnsi="Arial" w:cs="Arial"/>
          <w:sz w:val="28"/>
          <w:szCs w:val="28"/>
          <w:lang w:val="en"/>
        </w:rPr>
      </w:pPr>
      <w:r w:rsidRPr="00C71860">
        <w:rPr>
          <w:rFonts w:ascii="Arial" w:hAnsi="Arial" w:cs="Arial"/>
          <w:b/>
          <w:bCs/>
          <w:sz w:val="28"/>
          <w:szCs w:val="28"/>
          <w:lang w:val="en"/>
        </w:rPr>
        <w:t>Threats</w:t>
      </w:r>
      <w:r w:rsidRPr="00C71860">
        <w:rPr>
          <w:rFonts w:ascii="Arial" w:hAnsi="Arial" w:cs="Arial"/>
          <w:sz w:val="28"/>
          <w:szCs w:val="28"/>
          <w:lang w:val="en"/>
        </w:rPr>
        <w:t xml:space="preserve"> – Threats of arrest, deportation or suspension of your travel visa or your tax accounts if immediate payment is not made.</w:t>
      </w:r>
    </w:p>
    <w:p w:rsidR="00387D79" w:rsidRPr="00C71860" w:rsidRDefault="00387D79" w:rsidP="00387D79">
      <w:pPr>
        <w:pStyle w:val="NormalWeb"/>
        <w:rPr>
          <w:rFonts w:ascii="Arial" w:hAnsi="Arial" w:cs="Arial"/>
          <w:sz w:val="28"/>
          <w:szCs w:val="28"/>
          <w:lang w:val="en"/>
        </w:rPr>
      </w:pPr>
      <w:r w:rsidRPr="00C71860">
        <w:rPr>
          <w:rFonts w:ascii="Arial" w:hAnsi="Arial" w:cs="Arial"/>
          <w:sz w:val="28"/>
          <w:szCs w:val="28"/>
          <w:lang w:val="en"/>
        </w:rPr>
        <w:lastRenderedPageBreak/>
        <w:t xml:space="preserve">The best way to help prevent these scams is through awareness and education. Sharing this information with others may help someone from becoming a victim. For information about common scams and ways to protect yourself, visit: </w:t>
      </w:r>
      <w:hyperlink r:id="rId9" w:history="1">
        <w:r w:rsidRPr="00C71860">
          <w:rPr>
            <w:rStyle w:val="Hyperlink"/>
            <w:rFonts w:ascii="Arial" w:hAnsi="Arial" w:cs="Arial"/>
            <w:sz w:val="28"/>
            <w:szCs w:val="28"/>
            <w:lang w:val="en"/>
          </w:rPr>
          <w:t>https://www.antifraudcentre-centreantifraude.ca/index-eng.htm</w:t>
        </w:r>
      </w:hyperlink>
      <w:r w:rsidRPr="00C71860">
        <w:rPr>
          <w:rFonts w:ascii="Arial" w:hAnsi="Arial" w:cs="Arial"/>
          <w:sz w:val="28"/>
          <w:szCs w:val="28"/>
          <w:lang w:val="en"/>
        </w:rPr>
        <w:t>.</w:t>
      </w:r>
    </w:p>
    <w:p w:rsidR="00387D79" w:rsidRDefault="00387D79" w:rsidP="00387D79">
      <w:pPr>
        <w:pStyle w:val="NormalWeb"/>
        <w:rPr>
          <w:rFonts w:ascii="Arial" w:hAnsi="Arial" w:cs="Arial"/>
          <w:sz w:val="28"/>
          <w:szCs w:val="28"/>
          <w:lang w:val="en"/>
        </w:rPr>
      </w:pPr>
      <w:r w:rsidRPr="00C71860">
        <w:rPr>
          <w:rFonts w:ascii="Arial" w:hAnsi="Arial" w:cs="Arial"/>
          <w:sz w:val="28"/>
          <w:szCs w:val="28"/>
          <w:lang w:val="en"/>
        </w:rPr>
        <w:t>Follow us on Facebook (Royal Canadian Mounted Police in Nova Scotia) and Twitter (@RCMPNS) for more tips. If you think you or someone you know has been a victim of fraud, contact the Canadian Anti-Fraud Centre at 1-888-495-8501.</w:t>
      </w:r>
    </w:p>
    <w:p w:rsidR="00387D79" w:rsidRPr="00E9702F" w:rsidRDefault="00387D79" w:rsidP="00387D79">
      <w:pPr>
        <w:rPr>
          <w:rFonts w:ascii="Arial" w:hAnsi="Arial" w:cs="Arial"/>
          <w:b/>
          <w:bCs/>
          <w:color w:val="000000"/>
          <w:sz w:val="28"/>
          <w:szCs w:val="28"/>
          <w:u w:val="single"/>
        </w:rPr>
      </w:pPr>
      <w:r w:rsidRPr="00E9702F">
        <w:rPr>
          <w:rFonts w:ascii="Arial" w:hAnsi="Arial" w:cs="Arial"/>
          <w:b/>
          <w:bCs/>
          <w:color w:val="000000"/>
          <w:sz w:val="28"/>
          <w:szCs w:val="28"/>
          <w:u w:val="single"/>
        </w:rPr>
        <w:t>Kings District RCMP</w:t>
      </w:r>
      <w:r w:rsidR="0098566A">
        <w:rPr>
          <w:rFonts w:ascii="Arial" w:hAnsi="Arial" w:cs="Arial"/>
          <w:b/>
          <w:bCs/>
          <w:color w:val="000000"/>
          <w:sz w:val="28"/>
          <w:szCs w:val="28"/>
          <w:u w:val="single"/>
        </w:rPr>
        <w:t>,</w:t>
      </w:r>
      <w:r w:rsidRPr="00E9702F">
        <w:rPr>
          <w:rFonts w:ascii="Arial" w:hAnsi="Arial" w:cs="Arial"/>
          <w:b/>
          <w:bCs/>
          <w:color w:val="000000"/>
          <w:sz w:val="28"/>
          <w:szCs w:val="28"/>
          <w:u w:val="single"/>
        </w:rPr>
        <w:t xml:space="preserve"> in Partnership with Kings Seniors’ Safety</w:t>
      </w:r>
      <w:r w:rsidR="0098566A">
        <w:rPr>
          <w:rFonts w:ascii="Arial" w:hAnsi="Arial" w:cs="Arial"/>
          <w:b/>
          <w:bCs/>
          <w:color w:val="000000"/>
          <w:sz w:val="28"/>
          <w:szCs w:val="28"/>
          <w:u w:val="single"/>
        </w:rPr>
        <w:t>,</w:t>
      </w:r>
      <w:r w:rsidRPr="00E9702F">
        <w:rPr>
          <w:rFonts w:ascii="Arial" w:hAnsi="Arial" w:cs="Arial"/>
          <w:b/>
          <w:bCs/>
          <w:color w:val="000000"/>
          <w:sz w:val="28"/>
          <w:szCs w:val="28"/>
          <w:u w:val="single"/>
        </w:rPr>
        <w:t xml:space="preserve"> </w:t>
      </w:r>
      <w:r w:rsidR="0098566A">
        <w:rPr>
          <w:rFonts w:ascii="Arial" w:hAnsi="Arial" w:cs="Arial"/>
          <w:b/>
          <w:bCs/>
          <w:color w:val="000000"/>
          <w:sz w:val="28"/>
          <w:szCs w:val="28"/>
          <w:u w:val="single"/>
        </w:rPr>
        <w:t>I</w:t>
      </w:r>
      <w:r w:rsidRPr="00E9702F">
        <w:rPr>
          <w:rFonts w:ascii="Arial" w:hAnsi="Arial" w:cs="Arial"/>
          <w:b/>
          <w:bCs/>
          <w:color w:val="000000"/>
          <w:sz w:val="28"/>
          <w:szCs w:val="28"/>
          <w:u w:val="single"/>
        </w:rPr>
        <w:t xml:space="preserve">ntroduce Scam </w:t>
      </w:r>
      <w:r w:rsidR="0098566A">
        <w:rPr>
          <w:rFonts w:ascii="Arial" w:hAnsi="Arial" w:cs="Arial"/>
          <w:b/>
          <w:bCs/>
          <w:color w:val="000000"/>
          <w:sz w:val="28"/>
          <w:szCs w:val="28"/>
          <w:u w:val="single"/>
        </w:rPr>
        <w:t>A</w:t>
      </w:r>
      <w:r w:rsidRPr="00E9702F">
        <w:rPr>
          <w:rFonts w:ascii="Arial" w:hAnsi="Arial" w:cs="Arial"/>
          <w:b/>
          <w:bCs/>
          <w:color w:val="000000"/>
          <w:sz w:val="28"/>
          <w:szCs w:val="28"/>
          <w:u w:val="single"/>
        </w:rPr>
        <w:t xml:space="preserve">wareness </w:t>
      </w:r>
      <w:r w:rsidR="0098566A">
        <w:rPr>
          <w:rFonts w:ascii="Arial" w:hAnsi="Arial" w:cs="Arial"/>
          <w:b/>
          <w:bCs/>
          <w:color w:val="000000"/>
          <w:sz w:val="28"/>
          <w:szCs w:val="28"/>
          <w:u w:val="single"/>
        </w:rPr>
        <w:t>P</w:t>
      </w:r>
      <w:r w:rsidRPr="00E9702F">
        <w:rPr>
          <w:rFonts w:ascii="Arial" w:hAnsi="Arial" w:cs="Arial"/>
          <w:b/>
          <w:bCs/>
          <w:color w:val="000000"/>
          <w:sz w:val="28"/>
          <w:szCs w:val="28"/>
          <w:u w:val="single"/>
        </w:rPr>
        <w:t>rogram</w:t>
      </w:r>
    </w:p>
    <w:p w:rsidR="00387D79" w:rsidRPr="00E9702F" w:rsidRDefault="00387D79" w:rsidP="00387D79">
      <w:pPr>
        <w:rPr>
          <w:rFonts w:ascii="Arial" w:hAnsi="Arial" w:cs="Arial"/>
          <w:color w:val="000000"/>
          <w:sz w:val="28"/>
          <w:szCs w:val="28"/>
        </w:rPr>
      </w:pPr>
    </w:p>
    <w:p w:rsidR="00387D79" w:rsidRPr="00E9702F" w:rsidRDefault="00387D79" w:rsidP="00387D79">
      <w:pPr>
        <w:rPr>
          <w:rFonts w:ascii="Arial" w:hAnsi="Arial" w:cs="Arial"/>
          <w:color w:val="000000"/>
          <w:sz w:val="28"/>
          <w:szCs w:val="28"/>
        </w:rPr>
      </w:pPr>
      <w:r w:rsidRPr="00E9702F">
        <w:rPr>
          <w:rFonts w:ascii="Arial" w:hAnsi="Arial" w:cs="Arial"/>
          <w:color w:val="000000"/>
          <w:sz w:val="28"/>
          <w:szCs w:val="28"/>
        </w:rPr>
        <w:t>Kings District RCMP in partnership with the Kings Seniors’ Safety Program are introducing a new awareness program aimed at potential victims of frauds and scams in Kings County.</w:t>
      </w:r>
    </w:p>
    <w:p w:rsidR="00387D79" w:rsidRDefault="00387D79" w:rsidP="00387D79">
      <w:pPr>
        <w:rPr>
          <w:rFonts w:ascii="Arial" w:hAnsi="Arial" w:cs="Arial"/>
          <w:color w:val="000000"/>
          <w:sz w:val="28"/>
          <w:szCs w:val="28"/>
        </w:rPr>
      </w:pPr>
    </w:p>
    <w:p w:rsidR="00387D79" w:rsidRPr="00E9702F" w:rsidRDefault="00387D79" w:rsidP="00387D79">
      <w:pPr>
        <w:rPr>
          <w:rFonts w:ascii="Arial" w:hAnsi="Arial" w:cs="Arial"/>
          <w:color w:val="000000"/>
          <w:sz w:val="28"/>
          <w:szCs w:val="28"/>
        </w:rPr>
      </w:pPr>
      <w:r w:rsidRPr="00E9702F">
        <w:rPr>
          <w:rFonts w:ascii="Arial" w:hAnsi="Arial" w:cs="Arial"/>
          <w:color w:val="000000"/>
          <w:sz w:val="28"/>
          <w:szCs w:val="28"/>
        </w:rPr>
        <w:t>The program is inspired by a sign that was placed by management in Carl’s Independent Grocery in Wolfville, NS. The sign was placed on the gift card rack of the business and allows consumers a chance at educating themselves on frauds and scams before they purchase a gift card.</w:t>
      </w:r>
    </w:p>
    <w:p w:rsidR="00387D79" w:rsidRPr="00E9702F" w:rsidRDefault="00387D79" w:rsidP="00387D79">
      <w:pPr>
        <w:rPr>
          <w:rFonts w:ascii="Arial" w:hAnsi="Arial" w:cs="Arial"/>
          <w:color w:val="000000"/>
          <w:sz w:val="28"/>
          <w:szCs w:val="28"/>
        </w:rPr>
      </w:pPr>
      <w:r w:rsidRPr="00E9702F">
        <w:rPr>
          <w:rFonts w:ascii="Arial" w:hAnsi="Arial" w:cs="Arial"/>
          <w:color w:val="000000"/>
          <w:sz w:val="28"/>
          <w:szCs w:val="28"/>
        </w:rPr>
        <w:t xml:space="preserve">Kings District RCMP and Kings County Seniors’ Safety are encouraging local merchants to become involved in the prevention of scams in Kings County communities by placing these signs in their stores. </w:t>
      </w:r>
    </w:p>
    <w:p w:rsidR="00387D79" w:rsidRDefault="00387D79" w:rsidP="00387D79">
      <w:pPr>
        <w:rPr>
          <w:rFonts w:ascii="Arial" w:hAnsi="Arial" w:cs="Arial"/>
          <w:color w:val="000000"/>
          <w:sz w:val="28"/>
          <w:szCs w:val="28"/>
        </w:rPr>
      </w:pPr>
    </w:p>
    <w:p w:rsidR="00387D79" w:rsidRPr="00E9702F" w:rsidRDefault="00387D79" w:rsidP="00387D79">
      <w:pPr>
        <w:rPr>
          <w:rFonts w:ascii="Arial" w:hAnsi="Arial" w:cs="Arial"/>
          <w:color w:val="000000"/>
          <w:sz w:val="28"/>
          <w:szCs w:val="28"/>
        </w:rPr>
      </w:pPr>
      <w:r w:rsidRPr="00E9702F">
        <w:rPr>
          <w:rFonts w:ascii="Arial" w:hAnsi="Arial" w:cs="Arial"/>
          <w:color w:val="000000"/>
          <w:sz w:val="28"/>
          <w:szCs w:val="28"/>
        </w:rPr>
        <w:t xml:space="preserve">Seniors are often targets of frauds and scams. Seniors who may be a victim of Fraud are encouraged to reach out to the local Seniors’ Safety Coordinator who can assist with the fallout of Frauds and Scams. </w:t>
      </w:r>
    </w:p>
    <w:p w:rsidR="00387D79" w:rsidRPr="00E9702F" w:rsidRDefault="00387D79" w:rsidP="00387D79">
      <w:pPr>
        <w:rPr>
          <w:rFonts w:ascii="Arial" w:hAnsi="Arial" w:cs="Arial"/>
          <w:color w:val="000000"/>
          <w:sz w:val="28"/>
          <w:szCs w:val="28"/>
        </w:rPr>
      </w:pPr>
      <w:r w:rsidRPr="00E9702F">
        <w:rPr>
          <w:rFonts w:ascii="Arial" w:hAnsi="Arial" w:cs="Arial"/>
          <w:color w:val="000000"/>
          <w:sz w:val="28"/>
          <w:szCs w:val="28"/>
        </w:rPr>
        <w:t xml:space="preserve">The program is expected to be carried on throughout Nova Scotia with province wide Seniors’ Safety Programs partnering with local police agencies who will engage the local businesses in their communities. </w:t>
      </w:r>
    </w:p>
    <w:p w:rsidR="00387D79" w:rsidRDefault="00387D79" w:rsidP="00387D79">
      <w:pPr>
        <w:spacing w:before="100" w:beforeAutospacing="1" w:after="100" w:afterAutospacing="1"/>
        <w:rPr>
          <w:rStyle w:val="Hyperlink"/>
          <w:rFonts w:ascii="Arial" w:hAnsi="Arial" w:cs="Arial"/>
          <w:color w:val="000000"/>
          <w:sz w:val="28"/>
          <w:szCs w:val="28"/>
          <w:lang w:val="en" w:eastAsia="en-CA"/>
        </w:rPr>
      </w:pPr>
      <w:r w:rsidRPr="00E9702F">
        <w:rPr>
          <w:rFonts w:ascii="Arial" w:hAnsi="Arial" w:cs="Arial"/>
          <w:color w:val="000000"/>
          <w:sz w:val="28"/>
          <w:szCs w:val="28"/>
          <w:lang w:val="en" w:eastAsia="en-CA"/>
        </w:rPr>
        <w:t xml:space="preserve">Information about common fraud scams can be found by visiting the Canadian Anti-Fraud Centre's website at </w:t>
      </w:r>
      <w:hyperlink r:id="rId10" w:history="1">
        <w:r w:rsidRPr="00E9702F">
          <w:rPr>
            <w:rStyle w:val="Hyperlink"/>
            <w:rFonts w:ascii="Arial" w:hAnsi="Arial" w:cs="Arial"/>
            <w:color w:val="000000"/>
            <w:sz w:val="28"/>
            <w:szCs w:val="28"/>
            <w:lang w:val="en" w:eastAsia="en-CA"/>
          </w:rPr>
          <w:t>https://www.antifraudcentre-</w:t>
        </w:r>
        <w:r w:rsidRPr="00E9702F">
          <w:rPr>
            <w:rStyle w:val="Hyperlink"/>
            <w:rFonts w:ascii="Arial" w:hAnsi="Arial" w:cs="Arial"/>
            <w:color w:val="000000"/>
            <w:sz w:val="28"/>
            <w:szCs w:val="28"/>
            <w:lang w:val="en" w:eastAsia="en-CA"/>
          </w:rPr>
          <w:lastRenderedPageBreak/>
          <w:t>centreantifraude.ca/index-eng.htm</w:t>
        </w:r>
      </w:hyperlink>
    </w:p>
    <w:p w:rsidR="00387D79" w:rsidRPr="00D96A9E" w:rsidRDefault="00387D79" w:rsidP="00387D79">
      <w:pPr>
        <w:pStyle w:val="NormalWeb"/>
        <w:rPr>
          <w:rFonts w:ascii="Arial" w:hAnsi="Arial" w:cs="Arial"/>
          <w:sz w:val="28"/>
          <w:szCs w:val="28"/>
          <w:lang w:val="en"/>
        </w:rPr>
      </w:pPr>
    </w:p>
    <w:p w:rsidR="00387D79" w:rsidRPr="00E40B72" w:rsidRDefault="00387D79" w:rsidP="00387D79">
      <w:pPr>
        <w:widowControl/>
        <w:autoSpaceDE/>
        <w:autoSpaceDN/>
        <w:adjustRightInd/>
        <w:spacing w:after="200" w:line="276" w:lineRule="auto"/>
        <w:rPr>
          <w:rFonts w:ascii="Arial" w:hAnsi="Arial" w:cs="Arial"/>
          <w:b/>
          <w:sz w:val="28"/>
          <w:szCs w:val="28"/>
          <w:u w:val="single"/>
          <w:lang w:val="en"/>
        </w:rPr>
      </w:pPr>
      <w:r w:rsidRPr="00E40B72">
        <w:rPr>
          <w:rFonts w:ascii="Arial" w:hAnsi="Arial" w:cs="Arial"/>
          <w:b/>
          <w:sz w:val="28"/>
          <w:szCs w:val="28"/>
          <w:u w:val="single"/>
          <w:lang w:val="en"/>
        </w:rPr>
        <w:t xml:space="preserve">Keep </w:t>
      </w:r>
      <w:r w:rsidR="0098566A">
        <w:rPr>
          <w:rFonts w:ascii="Arial" w:hAnsi="Arial" w:cs="Arial"/>
          <w:b/>
          <w:sz w:val="28"/>
          <w:szCs w:val="28"/>
          <w:u w:val="single"/>
          <w:lang w:val="en"/>
        </w:rPr>
        <w:t>A</w:t>
      </w:r>
      <w:r w:rsidRPr="00E40B72">
        <w:rPr>
          <w:rFonts w:ascii="Arial" w:hAnsi="Arial" w:cs="Arial"/>
          <w:b/>
          <w:sz w:val="28"/>
          <w:szCs w:val="28"/>
          <w:u w:val="single"/>
          <w:lang w:val="en"/>
        </w:rPr>
        <w:t xml:space="preserve">ll </w:t>
      </w:r>
      <w:r w:rsidR="0098566A">
        <w:rPr>
          <w:rFonts w:ascii="Arial" w:hAnsi="Arial" w:cs="Arial"/>
          <w:b/>
          <w:sz w:val="28"/>
          <w:szCs w:val="28"/>
          <w:u w:val="single"/>
          <w:lang w:val="en"/>
        </w:rPr>
        <w:t>P</w:t>
      </w:r>
      <w:r w:rsidRPr="00E40B72">
        <w:rPr>
          <w:rFonts w:ascii="Arial" w:hAnsi="Arial" w:cs="Arial"/>
          <w:b/>
          <w:sz w:val="28"/>
          <w:szCs w:val="28"/>
          <w:u w:val="single"/>
          <w:lang w:val="en"/>
        </w:rPr>
        <w:t xml:space="preserve">assengers </w:t>
      </w:r>
      <w:r w:rsidR="0098566A">
        <w:rPr>
          <w:rFonts w:ascii="Arial" w:hAnsi="Arial" w:cs="Arial"/>
          <w:b/>
          <w:sz w:val="28"/>
          <w:szCs w:val="28"/>
          <w:u w:val="single"/>
          <w:lang w:val="en"/>
        </w:rPr>
        <w:t>S</w:t>
      </w:r>
      <w:r w:rsidRPr="00E40B72">
        <w:rPr>
          <w:rFonts w:ascii="Arial" w:hAnsi="Arial" w:cs="Arial"/>
          <w:b/>
          <w:sz w:val="28"/>
          <w:szCs w:val="28"/>
          <w:u w:val="single"/>
          <w:lang w:val="en"/>
        </w:rPr>
        <w:t xml:space="preserve">afe by </w:t>
      </w:r>
      <w:r w:rsidR="0098566A">
        <w:rPr>
          <w:rFonts w:ascii="Arial" w:hAnsi="Arial" w:cs="Arial"/>
          <w:b/>
          <w:sz w:val="28"/>
          <w:szCs w:val="28"/>
          <w:u w:val="single"/>
          <w:lang w:val="en"/>
        </w:rPr>
        <w:t>A</w:t>
      </w:r>
      <w:r w:rsidRPr="00E40B72">
        <w:rPr>
          <w:rFonts w:ascii="Arial" w:hAnsi="Arial" w:cs="Arial"/>
          <w:b/>
          <w:sz w:val="28"/>
          <w:szCs w:val="28"/>
          <w:u w:val="single"/>
          <w:lang w:val="en"/>
        </w:rPr>
        <w:t xml:space="preserve">lways </w:t>
      </w:r>
      <w:r w:rsidR="0098566A">
        <w:rPr>
          <w:rFonts w:ascii="Arial" w:hAnsi="Arial" w:cs="Arial"/>
          <w:b/>
          <w:sz w:val="28"/>
          <w:szCs w:val="28"/>
          <w:u w:val="single"/>
          <w:lang w:val="en"/>
        </w:rPr>
        <w:t>B</w:t>
      </w:r>
      <w:r w:rsidRPr="00E40B72">
        <w:rPr>
          <w:rFonts w:ascii="Arial" w:hAnsi="Arial" w:cs="Arial"/>
          <w:b/>
          <w:sz w:val="28"/>
          <w:szCs w:val="28"/>
          <w:u w:val="single"/>
          <w:lang w:val="en"/>
        </w:rPr>
        <w:t>uckling</w:t>
      </w:r>
      <w:r w:rsidR="0098566A">
        <w:rPr>
          <w:rFonts w:ascii="Arial" w:hAnsi="Arial" w:cs="Arial"/>
          <w:b/>
          <w:sz w:val="28"/>
          <w:szCs w:val="28"/>
          <w:u w:val="single"/>
          <w:lang w:val="en"/>
        </w:rPr>
        <w:t xml:space="preserve"> U</w:t>
      </w:r>
      <w:r w:rsidRPr="00E40B72">
        <w:rPr>
          <w:rFonts w:ascii="Arial" w:hAnsi="Arial" w:cs="Arial"/>
          <w:b/>
          <w:sz w:val="28"/>
          <w:szCs w:val="28"/>
          <w:u w:val="single"/>
          <w:lang w:val="en"/>
        </w:rPr>
        <w:t>p</w:t>
      </w:r>
    </w:p>
    <w:p w:rsidR="00387D79" w:rsidRPr="00E40B72" w:rsidRDefault="00387D79" w:rsidP="00387D79">
      <w:pPr>
        <w:widowControl/>
        <w:autoSpaceDE/>
        <w:autoSpaceDN/>
        <w:adjustRightInd/>
        <w:spacing w:before="100" w:beforeAutospacing="1" w:after="100" w:afterAutospacing="1"/>
        <w:rPr>
          <w:rFonts w:ascii="Arial" w:hAnsi="Arial" w:cs="Arial"/>
          <w:sz w:val="28"/>
          <w:szCs w:val="28"/>
          <w:lang w:val="en" w:eastAsia="en-CA"/>
        </w:rPr>
      </w:pPr>
      <w:r w:rsidRPr="00E40B72">
        <w:rPr>
          <w:rFonts w:ascii="Arial" w:hAnsi="Arial" w:cs="Arial"/>
          <w:sz w:val="28"/>
          <w:szCs w:val="28"/>
          <w:lang w:val="en" w:eastAsia="en-CA"/>
        </w:rPr>
        <w:t xml:space="preserve">Nova Scotia RCMP is reminding motorists to buckle up. Making sure that you and you passengers wear a seatbelt properly is the simplest and most effective way to protect everyone during a collision. </w:t>
      </w:r>
    </w:p>
    <w:p w:rsidR="00387D79" w:rsidRPr="00E40B72" w:rsidRDefault="00387D79" w:rsidP="00387D79">
      <w:pPr>
        <w:widowControl/>
        <w:autoSpaceDE/>
        <w:autoSpaceDN/>
        <w:adjustRightInd/>
        <w:spacing w:before="100" w:beforeAutospacing="1" w:after="100" w:afterAutospacing="1"/>
        <w:rPr>
          <w:rFonts w:ascii="Arial" w:hAnsi="Arial" w:cs="Arial"/>
          <w:sz w:val="28"/>
          <w:szCs w:val="28"/>
          <w:lang w:val="en" w:eastAsia="en-CA"/>
        </w:rPr>
      </w:pPr>
      <w:r w:rsidRPr="00E40B72">
        <w:rPr>
          <w:rFonts w:ascii="Arial" w:hAnsi="Arial" w:cs="Arial"/>
          <w:sz w:val="28"/>
          <w:szCs w:val="28"/>
          <w:lang w:val="en" w:eastAsia="en-CA"/>
        </w:rPr>
        <w:t>In 2020, the Nova Scotia RCMP responded to 27 serious and fatal motor vehicle collisions that involved individuals not wearing a seatbelt or wearing one incorrectly. As a way to help prevent unnecessary injury and death, the RCMP uses enforcement to encourage motorists to buckle up. Last year, RCMP in Nova Scotia charged 1,388 people for not wearing a seatbelt or not wearing one properly.</w:t>
      </w:r>
    </w:p>
    <w:p w:rsidR="00387D79" w:rsidRPr="00E40B72" w:rsidRDefault="00387D79" w:rsidP="00387D79">
      <w:pPr>
        <w:widowControl/>
        <w:autoSpaceDE/>
        <w:autoSpaceDN/>
        <w:adjustRightInd/>
        <w:spacing w:before="100" w:beforeAutospacing="1" w:after="100" w:afterAutospacing="1"/>
        <w:rPr>
          <w:rFonts w:ascii="Arial" w:hAnsi="Arial" w:cs="Arial"/>
          <w:sz w:val="28"/>
          <w:szCs w:val="28"/>
          <w:lang w:val="en" w:eastAsia="en-CA"/>
        </w:rPr>
      </w:pPr>
      <w:r w:rsidRPr="00E40B72">
        <w:rPr>
          <w:rFonts w:ascii="Arial" w:hAnsi="Arial" w:cs="Arial"/>
          <w:sz w:val="28"/>
          <w:szCs w:val="28"/>
          <w:lang w:val="en" w:eastAsia="en-CA"/>
        </w:rPr>
        <w:t>"Seatbelts prevent you from being thrown out of a vehicle during a collision and they can greatly increase your chances of survival," says Cpl. Mike Carter with Traffic Services. "Collisions can happen in a split second so it's important to make sure everyone in the vehicle buckles up, every single time."</w:t>
      </w:r>
    </w:p>
    <w:p w:rsidR="00387D79" w:rsidRPr="00E40B72" w:rsidRDefault="00387D79" w:rsidP="00387D79">
      <w:pPr>
        <w:widowControl/>
        <w:autoSpaceDE/>
        <w:autoSpaceDN/>
        <w:adjustRightInd/>
        <w:spacing w:before="100" w:beforeAutospacing="1" w:after="100" w:afterAutospacing="1"/>
        <w:rPr>
          <w:rFonts w:ascii="Arial" w:hAnsi="Arial" w:cs="Arial"/>
          <w:sz w:val="28"/>
          <w:szCs w:val="28"/>
          <w:lang w:val="en" w:eastAsia="en-CA"/>
        </w:rPr>
      </w:pPr>
      <w:r w:rsidRPr="00E40B72">
        <w:rPr>
          <w:rFonts w:ascii="Arial" w:hAnsi="Arial" w:cs="Arial"/>
          <w:sz w:val="28"/>
          <w:szCs w:val="28"/>
          <w:lang w:val="en" w:eastAsia="en-CA"/>
        </w:rPr>
        <w:t>The Nova Scotia RCMP wants to remind motorists that a seatbelt should be used properly and be in good condition. A seatbelt should be worn as directed by the manufacturer (for example, a shoulder strap should not be tucked behind the back). Improperly wearing or altering a seat belt in Nova Scotia can result in the same consequences as not wearing one at all. Fines start at $180 and add two points to your license.</w:t>
      </w:r>
    </w:p>
    <w:p w:rsidR="00387D79" w:rsidRPr="00E40B72" w:rsidRDefault="00387D79" w:rsidP="00387D79">
      <w:pPr>
        <w:widowControl/>
        <w:autoSpaceDE/>
        <w:autoSpaceDN/>
        <w:adjustRightInd/>
        <w:spacing w:before="100" w:beforeAutospacing="1" w:after="100" w:afterAutospacing="1"/>
        <w:rPr>
          <w:rFonts w:ascii="Arial" w:hAnsi="Arial" w:cs="Arial"/>
          <w:sz w:val="28"/>
          <w:szCs w:val="28"/>
          <w:lang w:val="en" w:eastAsia="en-CA"/>
        </w:rPr>
      </w:pPr>
      <w:r w:rsidRPr="00E40B72">
        <w:rPr>
          <w:rFonts w:ascii="Arial" w:hAnsi="Arial" w:cs="Arial"/>
          <w:sz w:val="28"/>
          <w:szCs w:val="28"/>
          <w:lang w:val="en" w:eastAsia="en-CA"/>
        </w:rPr>
        <w:t>It is important to remember that a driver is responsible for ensuring that passengers under 16 are wearing a seat belt. Children can use an adult seat belt when they are nine years old or 4-foot-9 (145 cm). Otherwise, kids must be buckled in using a car seat or booster seat. Parents and guardians can help kids stay safe by enforcing and modelling good seat belt habits.</w:t>
      </w:r>
    </w:p>
    <w:p w:rsidR="00387D79" w:rsidRPr="00E40B72" w:rsidRDefault="00387D79" w:rsidP="00387D79">
      <w:pPr>
        <w:widowControl/>
        <w:autoSpaceDE/>
        <w:autoSpaceDN/>
        <w:adjustRightInd/>
        <w:spacing w:before="100" w:beforeAutospacing="1" w:after="100" w:afterAutospacing="1"/>
        <w:rPr>
          <w:rFonts w:ascii="Arial" w:hAnsi="Arial" w:cs="Arial"/>
          <w:sz w:val="28"/>
          <w:szCs w:val="28"/>
          <w:lang w:val="en" w:eastAsia="en-CA"/>
        </w:rPr>
      </w:pPr>
      <w:r w:rsidRPr="00E40B72">
        <w:rPr>
          <w:rFonts w:ascii="Arial" w:hAnsi="Arial" w:cs="Arial"/>
          <w:sz w:val="28"/>
          <w:szCs w:val="28"/>
          <w:lang w:val="en" w:eastAsia="en-CA"/>
        </w:rPr>
        <w:lastRenderedPageBreak/>
        <w:t>Nova Scotia RCMP asks every motorist to do their part to protect themselves and others by buckling up every time they get into a vehicle.</w:t>
      </w:r>
    </w:p>
    <w:p w:rsidR="00571F97" w:rsidRPr="00387D79" w:rsidRDefault="00571F97" w:rsidP="00D4012A">
      <w:pPr>
        <w:spacing w:after="322" w:line="242" w:lineRule="auto"/>
        <w:ind w:left="-4" w:hanging="10"/>
        <w:jc w:val="center"/>
        <w:rPr>
          <w:rFonts w:ascii="Arial" w:hAnsi="Arial" w:cs="Arial"/>
          <w:b/>
          <w:sz w:val="28"/>
          <w:szCs w:val="28"/>
          <w:lang w:val="en"/>
        </w:rPr>
      </w:pPr>
    </w:p>
    <w:p w:rsidR="00EC503C" w:rsidRPr="00B9398F" w:rsidRDefault="00EC503C" w:rsidP="00EC503C">
      <w:pPr>
        <w:widowControl/>
        <w:autoSpaceDE/>
        <w:autoSpaceDN/>
        <w:adjustRightInd/>
        <w:spacing w:after="200" w:line="276" w:lineRule="auto"/>
        <w:rPr>
          <w:rFonts w:ascii="Arial" w:hAnsi="Arial" w:cs="Arial"/>
          <w:b/>
          <w:sz w:val="28"/>
          <w:szCs w:val="28"/>
          <w:u w:val="single"/>
        </w:rPr>
      </w:pPr>
      <w:r>
        <w:rPr>
          <w:rFonts w:ascii="Arial" w:hAnsi="Arial" w:cs="Arial"/>
          <w:b/>
          <w:sz w:val="28"/>
          <w:szCs w:val="28"/>
          <w:u w:val="single"/>
        </w:rPr>
        <w:t>Annual Performance Plan</w:t>
      </w:r>
      <w:r w:rsidRPr="00F23C5A">
        <w:rPr>
          <w:rFonts w:ascii="Arial" w:hAnsi="Arial" w:cs="Arial"/>
          <w:b/>
          <w:sz w:val="28"/>
          <w:szCs w:val="28"/>
        </w:rPr>
        <w:t xml:space="preserve"> </w:t>
      </w:r>
    </w:p>
    <w:p w:rsidR="00915370" w:rsidRDefault="00915370" w:rsidP="00915370">
      <w:pPr>
        <w:rPr>
          <w:rFonts w:ascii="Arial" w:hAnsi="Arial" w:cs="Arial"/>
          <w:sz w:val="28"/>
          <w:szCs w:val="28"/>
        </w:rPr>
      </w:pPr>
      <w:r w:rsidRPr="00F23C5A">
        <w:rPr>
          <w:rFonts w:ascii="Arial" w:hAnsi="Arial" w:cs="Arial"/>
          <w:sz w:val="28"/>
          <w:szCs w:val="28"/>
        </w:rPr>
        <w:t>The Kings District Annual Performance Plan runs from April 1</w:t>
      </w:r>
      <w:r w:rsidRPr="00F23C5A">
        <w:rPr>
          <w:rFonts w:ascii="Arial" w:hAnsi="Arial" w:cs="Arial"/>
          <w:sz w:val="28"/>
          <w:szCs w:val="28"/>
          <w:vertAlign w:val="superscript"/>
        </w:rPr>
        <w:t>st</w:t>
      </w:r>
      <w:r w:rsidRPr="00F23C5A">
        <w:rPr>
          <w:rFonts w:ascii="Arial" w:hAnsi="Arial" w:cs="Arial"/>
          <w:sz w:val="28"/>
          <w:szCs w:val="28"/>
        </w:rPr>
        <w:t xml:space="preserve">, </w:t>
      </w:r>
      <w:r>
        <w:rPr>
          <w:rFonts w:ascii="Arial" w:hAnsi="Arial" w:cs="Arial"/>
          <w:sz w:val="28"/>
          <w:szCs w:val="28"/>
        </w:rPr>
        <w:t>2021</w:t>
      </w:r>
      <w:r w:rsidRPr="00F23C5A">
        <w:rPr>
          <w:rFonts w:ascii="Arial" w:hAnsi="Arial" w:cs="Arial"/>
          <w:sz w:val="28"/>
          <w:szCs w:val="28"/>
        </w:rPr>
        <w:t xml:space="preserve"> to March 31</w:t>
      </w:r>
      <w:r w:rsidRPr="00F23C5A">
        <w:rPr>
          <w:rFonts w:ascii="Arial" w:hAnsi="Arial" w:cs="Arial"/>
          <w:sz w:val="28"/>
          <w:szCs w:val="28"/>
          <w:vertAlign w:val="superscript"/>
        </w:rPr>
        <w:t>st</w:t>
      </w:r>
      <w:r>
        <w:rPr>
          <w:rFonts w:ascii="Arial" w:hAnsi="Arial" w:cs="Arial"/>
          <w:sz w:val="28"/>
          <w:szCs w:val="28"/>
        </w:rPr>
        <w:t xml:space="preserve">, 2022. </w:t>
      </w:r>
      <w:r w:rsidRPr="00F23C5A">
        <w:rPr>
          <w:rFonts w:ascii="Arial" w:hAnsi="Arial" w:cs="Arial"/>
          <w:sz w:val="28"/>
          <w:szCs w:val="28"/>
        </w:rPr>
        <w:t>Objectives of Kings District Annual Performance Plan are:</w:t>
      </w:r>
    </w:p>
    <w:p w:rsidR="00915370" w:rsidRDefault="00915370" w:rsidP="00915370">
      <w:pPr>
        <w:rPr>
          <w:rFonts w:ascii="Arial" w:hAnsi="Arial" w:cs="Arial"/>
          <w:b/>
          <w:sz w:val="28"/>
          <w:szCs w:val="28"/>
        </w:rPr>
      </w:pPr>
    </w:p>
    <w:p w:rsidR="0070697F" w:rsidRPr="00515AF4" w:rsidRDefault="0070697F" w:rsidP="0070697F">
      <w:pPr>
        <w:pStyle w:val="ListParagraph"/>
        <w:widowControl/>
        <w:numPr>
          <w:ilvl w:val="0"/>
          <w:numId w:val="2"/>
        </w:numPr>
        <w:autoSpaceDE/>
        <w:adjustRightInd/>
        <w:rPr>
          <w:rFonts w:ascii="Arial" w:hAnsi="Arial" w:cs="Arial"/>
          <w:sz w:val="28"/>
          <w:szCs w:val="28"/>
        </w:rPr>
      </w:pPr>
      <w:r w:rsidRPr="00CF0329">
        <w:rPr>
          <w:rFonts w:ascii="Arial" w:hAnsi="Arial" w:cs="Arial"/>
          <w:b/>
          <w:sz w:val="28"/>
          <w:szCs w:val="28"/>
        </w:rPr>
        <w:t>Safe Roads and Safe Highways in Nova Scotia</w:t>
      </w:r>
      <w:r w:rsidRPr="00CF0329">
        <w:rPr>
          <w:rFonts w:ascii="Arial" w:hAnsi="Arial" w:cs="Arial"/>
          <w:sz w:val="28"/>
          <w:szCs w:val="28"/>
        </w:rPr>
        <w:t xml:space="preserve"> - To date</w:t>
      </w:r>
      <w:r>
        <w:rPr>
          <w:rFonts w:ascii="Arial" w:hAnsi="Arial" w:cs="Arial"/>
          <w:sz w:val="28"/>
          <w:szCs w:val="28"/>
        </w:rPr>
        <w:t xml:space="preserve"> (for the month of April)</w:t>
      </w:r>
      <w:r w:rsidRPr="00CF0329">
        <w:rPr>
          <w:rFonts w:ascii="Arial" w:hAnsi="Arial" w:cs="Arial"/>
          <w:sz w:val="28"/>
          <w:szCs w:val="28"/>
        </w:rPr>
        <w:t xml:space="preserve">, Kings District members have charged </w:t>
      </w:r>
      <w:r>
        <w:rPr>
          <w:rFonts w:ascii="Arial" w:hAnsi="Arial" w:cs="Arial"/>
          <w:sz w:val="28"/>
          <w:szCs w:val="28"/>
        </w:rPr>
        <w:t>8</w:t>
      </w:r>
      <w:r w:rsidRPr="00CF0329">
        <w:rPr>
          <w:rFonts w:ascii="Arial" w:hAnsi="Arial" w:cs="Arial"/>
          <w:sz w:val="28"/>
          <w:szCs w:val="28"/>
        </w:rPr>
        <w:t xml:space="preserve"> people with impaired driving, </w:t>
      </w:r>
      <w:r>
        <w:rPr>
          <w:rFonts w:ascii="Arial" w:hAnsi="Arial" w:cs="Arial"/>
          <w:sz w:val="28"/>
          <w:szCs w:val="28"/>
        </w:rPr>
        <w:t xml:space="preserve">issued 2 Roadside suspensions for alcohol consumption, </w:t>
      </w:r>
      <w:r w:rsidRPr="00CF0329">
        <w:rPr>
          <w:rFonts w:ascii="Arial" w:hAnsi="Arial" w:cs="Arial"/>
          <w:sz w:val="28"/>
          <w:szCs w:val="28"/>
        </w:rPr>
        <w:t xml:space="preserve">issued </w:t>
      </w:r>
      <w:r>
        <w:rPr>
          <w:rFonts w:ascii="Arial" w:hAnsi="Arial" w:cs="Arial"/>
          <w:sz w:val="28"/>
          <w:szCs w:val="28"/>
        </w:rPr>
        <w:t>140</w:t>
      </w:r>
      <w:r w:rsidRPr="00CF0329">
        <w:rPr>
          <w:rFonts w:ascii="Arial" w:hAnsi="Arial" w:cs="Arial"/>
          <w:sz w:val="28"/>
          <w:szCs w:val="28"/>
        </w:rPr>
        <w:t xml:space="preserve"> traffic enforcement charges and conducted </w:t>
      </w:r>
      <w:r>
        <w:rPr>
          <w:rFonts w:ascii="Arial" w:hAnsi="Arial" w:cs="Arial"/>
          <w:sz w:val="28"/>
          <w:szCs w:val="28"/>
        </w:rPr>
        <w:t>19</w:t>
      </w:r>
      <w:r w:rsidRPr="00CF0329">
        <w:rPr>
          <w:rFonts w:ascii="Arial" w:hAnsi="Arial" w:cs="Arial"/>
          <w:sz w:val="28"/>
          <w:szCs w:val="28"/>
        </w:rPr>
        <w:t xml:space="preserve"> check stops.</w:t>
      </w:r>
      <w:r w:rsidRPr="00515AF4">
        <w:rPr>
          <w:rFonts w:ascii="Arial" w:hAnsi="Arial" w:cs="Arial"/>
          <w:sz w:val="28"/>
          <w:szCs w:val="28"/>
        </w:rPr>
        <w:br/>
      </w:r>
    </w:p>
    <w:p w:rsidR="0070697F" w:rsidRPr="00EC503C" w:rsidRDefault="0070697F" w:rsidP="0070697F">
      <w:pPr>
        <w:pStyle w:val="ListParagraph"/>
        <w:numPr>
          <w:ilvl w:val="0"/>
          <w:numId w:val="2"/>
        </w:numPr>
        <w:rPr>
          <w:rFonts w:ascii="Arial" w:hAnsi="Arial" w:cs="Arial"/>
          <w:sz w:val="28"/>
          <w:szCs w:val="28"/>
        </w:rPr>
      </w:pPr>
      <w:r w:rsidRPr="00EC503C">
        <w:rPr>
          <w:rFonts w:ascii="Arial" w:hAnsi="Arial" w:cs="Arial"/>
          <w:b/>
          <w:sz w:val="28"/>
          <w:szCs w:val="28"/>
        </w:rPr>
        <w:t>Reduction of Cybercrime in Nova Scotia</w:t>
      </w:r>
      <w:r w:rsidRPr="00EC503C">
        <w:rPr>
          <w:rFonts w:ascii="Arial" w:hAnsi="Arial" w:cs="Arial"/>
          <w:sz w:val="28"/>
          <w:szCs w:val="28"/>
        </w:rPr>
        <w:br/>
        <w:t xml:space="preserve">Community resource officers and Senior Safety Coordinator continue to educate students and seniors on Cybercrime. </w:t>
      </w:r>
      <w:r w:rsidRPr="00EC503C">
        <w:rPr>
          <w:rFonts w:ascii="Arial" w:hAnsi="Arial" w:cs="Arial"/>
          <w:sz w:val="28"/>
          <w:szCs w:val="28"/>
        </w:rPr>
        <w:br/>
      </w:r>
    </w:p>
    <w:p w:rsidR="0070697F" w:rsidRDefault="0070697F" w:rsidP="0070697F">
      <w:pPr>
        <w:pStyle w:val="ListParagraph"/>
        <w:rPr>
          <w:rFonts w:ascii="Arial" w:hAnsi="Arial" w:cs="Arial"/>
          <w:b/>
          <w:sz w:val="28"/>
          <w:szCs w:val="28"/>
          <w:u w:val="single"/>
        </w:rPr>
      </w:pPr>
      <w:r w:rsidRPr="00D4012A">
        <w:rPr>
          <w:rFonts w:ascii="Arial" w:hAnsi="Arial" w:cs="Arial"/>
          <w:b/>
          <w:sz w:val="28"/>
          <w:szCs w:val="28"/>
        </w:rPr>
        <w:t>Reduce Crime Against People</w:t>
      </w:r>
      <w:r w:rsidRPr="00D4012A">
        <w:rPr>
          <w:rFonts w:ascii="Arial" w:hAnsi="Arial" w:cs="Arial"/>
          <w:sz w:val="28"/>
          <w:szCs w:val="28"/>
        </w:rPr>
        <w:br/>
        <w:t>Members continue to conduct physical checks on offenders/accused who are on court ordered curfews or house arrest with the goal to prevent recidivism.</w:t>
      </w:r>
      <w:r>
        <w:rPr>
          <w:rFonts w:ascii="Arial" w:hAnsi="Arial" w:cs="Arial"/>
          <w:sz w:val="28"/>
          <w:szCs w:val="28"/>
        </w:rPr>
        <w:t xml:space="preserve"> 70 checks were performed this month.</w:t>
      </w:r>
      <w:r w:rsidR="00915370" w:rsidRPr="0070697F">
        <w:rPr>
          <w:rFonts w:ascii="Arial" w:hAnsi="Arial" w:cs="Arial"/>
          <w:sz w:val="28"/>
          <w:szCs w:val="28"/>
        </w:rPr>
        <w:br/>
      </w:r>
      <w:r w:rsidR="002F3C1B" w:rsidRPr="0070697F">
        <w:rPr>
          <w:rFonts w:ascii="Arial" w:hAnsi="Arial" w:cs="Arial"/>
          <w:b/>
          <w:sz w:val="28"/>
          <w:szCs w:val="28"/>
          <w:u w:val="single"/>
        </w:rPr>
        <w:br/>
      </w:r>
    </w:p>
    <w:p w:rsidR="002F3C1B" w:rsidRPr="0070697F" w:rsidRDefault="002F3C1B" w:rsidP="0070697F">
      <w:pPr>
        <w:rPr>
          <w:rFonts w:ascii="Arial" w:hAnsi="Arial" w:cs="Arial"/>
          <w:sz w:val="28"/>
          <w:szCs w:val="28"/>
        </w:rPr>
      </w:pPr>
      <w:r w:rsidRPr="0070697F">
        <w:rPr>
          <w:rFonts w:ascii="Arial" w:hAnsi="Arial" w:cs="Arial"/>
          <w:b/>
          <w:sz w:val="28"/>
          <w:szCs w:val="28"/>
          <w:u w:val="single"/>
        </w:rPr>
        <w:t xml:space="preserve">Calls for Service </w:t>
      </w:r>
    </w:p>
    <w:p w:rsidR="002F3C1B" w:rsidRPr="00D4012A" w:rsidRDefault="002F3C1B" w:rsidP="002F3C1B">
      <w:pPr>
        <w:pStyle w:val="NormalWeb"/>
        <w:rPr>
          <w:rFonts w:ascii="Arial" w:hAnsi="Arial" w:cs="Arial"/>
          <w:sz w:val="28"/>
          <w:szCs w:val="28"/>
        </w:rPr>
      </w:pPr>
      <w:r w:rsidRPr="00D4012A">
        <w:rPr>
          <w:rFonts w:ascii="Arial" w:hAnsi="Arial" w:cs="Arial"/>
          <w:sz w:val="28"/>
          <w:szCs w:val="28"/>
        </w:rPr>
        <w:t xml:space="preserve">In the month of </w:t>
      </w:r>
      <w:r w:rsidR="00FE5CB1">
        <w:rPr>
          <w:rFonts w:ascii="Arial" w:hAnsi="Arial" w:cs="Arial"/>
          <w:sz w:val="28"/>
          <w:szCs w:val="28"/>
        </w:rPr>
        <w:t>April</w:t>
      </w:r>
      <w:r w:rsidRPr="00D4012A">
        <w:rPr>
          <w:rFonts w:ascii="Arial" w:hAnsi="Arial" w:cs="Arial"/>
          <w:sz w:val="28"/>
          <w:szCs w:val="28"/>
        </w:rPr>
        <w:t>, K</w:t>
      </w:r>
      <w:r w:rsidR="001035D2">
        <w:rPr>
          <w:rFonts w:ascii="Arial" w:hAnsi="Arial" w:cs="Arial"/>
          <w:sz w:val="28"/>
          <w:szCs w:val="28"/>
        </w:rPr>
        <w:t xml:space="preserve">ings District responded to </w:t>
      </w:r>
      <w:r w:rsidR="00101563">
        <w:rPr>
          <w:rFonts w:ascii="Arial" w:hAnsi="Arial" w:cs="Arial"/>
          <w:sz w:val="28"/>
          <w:szCs w:val="28"/>
        </w:rPr>
        <w:t>1402</w:t>
      </w:r>
      <w:r w:rsidRPr="00D4012A">
        <w:rPr>
          <w:rFonts w:ascii="Arial" w:hAnsi="Arial" w:cs="Arial"/>
          <w:sz w:val="28"/>
          <w:szCs w:val="28"/>
        </w:rPr>
        <w:t xml:space="preserve"> service calls. There wer</w:t>
      </w:r>
      <w:r w:rsidR="0090256D" w:rsidRPr="00D4012A">
        <w:rPr>
          <w:rFonts w:ascii="Arial" w:hAnsi="Arial" w:cs="Arial"/>
          <w:sz w:val="28"/>
          <w:szCs w:val="28"/>
        </w:rPr>
        <w:t>e a total of</w:t>
      </w:r>
      <w:r w:rsidR="00CF465B">
        <w:rPr>
          <w:rFonts w:ascii="Arial" w:hAnsi="Arial" w:cs="Arial"/>
          <w:sz w:val="28"/>
          <w:szCs w:val="28"/>
        </w:rPr>
        <w:t xml:space="preserve"> </w:t>
      </w:r>
      <w:r w:rsidR="00E22AF6">
        <w:rPr>
          <w:rFonts w:ascii="Arial" w:hAnsi="Arial" w:cs="Arial"/>
          <w:sz w:val="28"/>
          <w:szCs w:val="28"/>
        </w:rPr>
        <w:t>77</w:t>
      </w:r>
      <w:r w:rsidRPr="00D4012A">
        <w:rPr>
          <w:rFonts w:ascii="Arial" w:hAnsi="Arial" w:cs="Arial"/>
          <w:sz w:val="28"/>
          <w:szCs w:val="28"/>
        </w:rPr>
        <w:t xml:space="preserve"> service calls in the Town</w:t>
      </w:r>
      <w:r w:rsidR="00E22AF6">
        <w:rPr>
          <w:rFonts w:ascii="Arial" w:hAnsi="Arial" w:cs="Arial"/>
          <w:sz w:val="28"/>
          <w:szCs w:val="28"/>
        </w:rPr>
        <w:t xml:space="preserve"> of Berwick</w:t>
      </w:r>
      <w:r w:rsidRPr="00D4012A">
        <w:rPr>
          <w:rFonts w:ascii="Arial" w:hAnsi="Arial" w:cs="Arial"/>
          <w:sz w:val="28"/>
          <w:szCs w:val="28"/>
        </w:rPr>
        <w:t xml:space="preserve"> during this reporting period. See the attached chart for breakdown of the service calls. </w:t>
      </w:r>
    </w:p>
    <w:p w:rsidR="0015402F" w:rsidRPr="00D4012A" w:rsidRDefault="0015402F" w:rsidP="00217BF4">
      <w:pPr>
        <w:rPr>
          <w:rFonts w:ascii="Arial" w:hAnsi="Arial" w:cs="Arial"/>
          <w:bCs/>
          <w:sz w:val="28"/>
          <w:szCs w:val="28"/>
        </w:rPr>
      </w:pPr>
      <w:r w:rsidRPr="00D4012A">
        <w:rPr>
          <w:rFonts w:ascii="Arial" w:hAnsi="Arial" w:cs="Arial"/>
          <w:bCs/>
          <w:sz w:val="28"/>
          <w:szCs w:val="28"/>
        </w:rPr>
        <w:br/>
      </w:r>
    </w:p>
    <w:tbl>
      <w:tblPr>
        <w:tblW w:w="0" w:type="auto"/>
        <w:jc w:val="center"/>
        <w:tblLayout w:type="fixed"/>
        <w:tblCellMar>
          <w:left w:w="0" w:type="dxa"/>
          <w:right w:w="0" w:type="dxa"/>
        </w:tblCellMar>
        <w:tblLook w:val="01E0" w:firstRow="1" w:lastRow="1" w:firstColumn="1" w:lastColumn="1" w:noHBand="0" w:noVBand="0"/>
      </w:tblPr>
      <w:tblGrid>
        <w:gridCol w:w="709"/>
        <w:gridCol w:w="3260"/>
        <w:gridCol w:w="1417"/>
        <w:gridCol w:w="1418"/>
      </w:tblGrid>
      <w:tr w:rsidR="003C4149" w:rsidRPr="00D4012A" w:rsidTr="0015402F">
        <w:trPr>
          <w:trHeight w:hRule="exact" w:val="850"/>
          <w:jc w:val="center"/>
        </w:trPr>
        <w:tc>
          <w:tcPr>
            <w:tcW w:w="3969" w:type="dxa"/>
            <w:gridSpan w:val="2"/>
            <w:tcBorders>
              <w:top w:val="nil"/>
              <w:left w:val="nil"/>
              <w:bottom w:val="single" w:sz="23" w:space="0" w:color="FFFFFF"/>
              <w:right w:val="single" w:sz="8" w:space="0" w:color="FFFFFF"/>
            </w:tcBorders>
            <w:shd w:val="clear" w:color="auto" w:fill="5B9BD5"/>
            <w:vAlign w:val="center"/>
          </w:tcPr>
          <w:p w:rsidR="003C4149" w:rsidRPr="00D4012A" w:rsidRDefault="007C780E" w:rsidP="0015402F">
            <w:pPr>
              <w:pStyle w:val="TableParagraph"/>
              <w:spacing w:before="188"/>
              <w:ind w:left="29"/>
              <w:jc w:val="center"/>
              <w:rPr>
                <w:rFonts w:ascii="Calibri" w:eastAsia="Calibri" w:hAnsi="Calibri" w:cs="Calibri"/>
              </w:rPr>
            </w:pPr>
            <w:r w:rsidRPr="00D4012A">
              <w:rPr>
                <w:rFonts w:ascii="Calibri"/>
                <w:b/>
                <w:color w:val="FFFFFF"/>
              </w:rPr>
              <w:lastRenderedPageBreak/>
              <w:t>T</w:t>
            </w:r>
            <w:r w:rsidR="003C4149" w:rsidRPr="00D4012A">
              <w:rPr>
                <w:rFonts w:ascii="Calibri"/>
                <w:b/>
                <w:color w:val="FFFFFF"/>
              </w:rPr>
              <w:t xml:space="preserve">ype of Crime &amp; </w:t>
            </w:r>
            <w:r w:rsidRPr="00D4012A">
              <w:rPr>
                <w:rFonts w:ascii="Calibri"/>
                <w:b/>
                <w:color w:val="FFFFFF"/>
              </w:rPr>
              <w:br/>
            </w:r>
            <w:r w:rsidR="003C4149" w:rsidRPr="00D4012A">
              <w:rPr>
                <w:rFonts w:ascii="Calibri"/>
                <w:b/>
                <w:color w:val="FFFFFF"/>
              </w:rPr>
              <w:t>Occurrence</w:t>
            </w:r>
            <w:r w:rsidR="003C4149" w:rsidRPr="00D4012A">
              <w:rPr>
                <w:rFonts w:ascii="Calibri"/>
                <w:b/>
                <w:color w:val="FFFFFF"/>
                <w:spacing w:val="-10"/>
              </w:rPr>
              <w:t xml:space="preserve"> </w:t>
            </w:r>
            <w:r w:rsidR="003C4149" w:rsidRPr="00D4012A">
              <w:rPr>
                <w:rFonts w:ascii="Calibri"/>
                <w:b/>
                <w:color w:val="FFFFFF"/>
              </w:rPr>
              <w:t>Type</w:t>
            </w:r>
          </w:p>
        </w:tc>
        <w:tc>
          <w:tcPr>
            <w:tcW w:w="1417" w:type="dxa"/>
            <w:tcBorders>
              <w:top w:val="nil"/>
              <w:left w:val="single" w:sz="8" w:space="0" w:color="FFFFFF"/>
              <w:bottom w:val="single" w:sz="23" w:space="0" w:color="FFFFFF"/>
              <w:right w:val="single" w:sz="8" w:space="0" w:color="FFFFFF"/>
            </w:tcBorders>
            <w:shd w:val="clear" w:color="auto" w:fill="5B9BD5"/>
            <w:vAlign w:val="center"/>
          </w:tcPr>
          <w:p w:rsidR="003C4149" w:rsidRPr="00D4012A" w:rsidRDefault="000B2C35" w:rsidP="007C780E">
            <w:pPr>
              <w:pStyle w:val="TableParagraph"/>
              <w:jc w:val="center"/>
              <w:rPr>
                <w:rFonts w:ascii="Calibri"/>
                <w:b/>
                <w:color w:val="FFFFFF"/>
              </w:rPr>
            </w:pPr>
            <w:r>
              <w:rPr>
                <w:rFonts w:ascii="Calibri"/>
                <w:b/>
                <w:color w:val="FFFFFF"/>
              </w:rPr>
              <w:t>April</w:t>
            </w:r>
          </w:p>
          <w:p w:rsidR="003C4149" w:rsidRPr="00D4012A" w:rsidRDefault="00AC2918" w:rsidP="007C780E">
            <w:pPr>
              <w:pStyle w:val="TableParagraph"/>
              <w:jc w:val="center"/>
              <w:rPr>
                <w:rFonts w:ascii="Calibri" w:eastAsia="Calibri" w:hAnsi="Calibri" w:cs="Calibri"/>
              </w:rPr>
            </w:pPr>
            <w:r>
              <w:rPr>
                <w:rFonts w:ascii="Calibri"/>
                <w:b/>
                <w:color w:val="FFFFFF"/>
              </w:rPr>
              <w:t>Berwick</w:t>
            </w:r>
          </w:p>
        </w:tc>
        <w:tc>
          <w:tcPr>
            <w:tcW w:w="1418" w:type="dxa"/>
            <w:tcBorders>
              <w:top w:val="nil"/>
              <w:left w:val="single" w:sz="8" w:space="0" w:color="FFFFFF"/>
              <w:bottom w:val="single" w:sz="23" w:space="0" w:color="FFFFFF"/>
              <w:right w:val="nil"/>
            </w:tcBorders>
            <w:shd w:val="clear" w:color="auto" w:fill="5B9BD5"/>
            <w:vAlign w:val="center"/>
          </w:tcPr>
          <w:p w:rsidR="003C4149" w:rsidRPr="00D4012A" w:rsidRDefault="000B2C35" w:rsidP="007C780E">
            <w:pPr>
              <w:pStyle w:val="TableParagraph"/>
              <w:jc w:val="center"/>
              <w:rPr>
                <w:rFonts w:ascii="Calibri"/>
                <w:b/>
                <w:color w:val="FFFFFF"/>
              </w:rPr>
            </w:pPr>
            <w:r>
              <w:rPr>
                <w:rFonts w:ascii="Calibri"/>
                <w:b/>
                <w:color w:val="FFFFFF"/>
              </w:rPr>
              <w:t>April</w:t>
            </w:r>
          </w:p>
          <w:p w:rsidR="003C4149" w:rsidRPr="00D4012A" w:rsidRDefault="003C4149" w:rsidP="007C780E">
            <w:pPr>
              <w:pStyle w:val="TableParagraph"/>
              <w:jc w:val="center"/>
              <w:rPr>
                <w:rFonts w:ascii="Calibri" w:eastAsia="Calibri" w:hAnsi="Calibri" w:cs="Calibri"/>
              </w:rPr>
            </w:pPr>
            <w:r w:rsidRPr="00D4012A">
              <w:rPr>
                <w:rFonts w:ascii="Calibri"/>
                <w:b/>
                <w:color w:val="FFFFFF"/>
              </w:rPr>
              <w:t>Kings</w:t>
            </w:r>
          </w:p>
        </w:tc>
      </w:tr>
      <w:tr w:rsidR="003C4149" w:rsidRPr="00D4012A" w:rsidTr="007C780E">
        <w:trPr>
          <w:trHeight w:hRule="exact" w:val="306"/>
          <w:jc w:val="center"/>
        </w:trPr>
        <w:tc>
          <w:tcPr>
            <w:tcW w:w="709" w:type="dxa"/>
            <w:tcBorders>
              <w:top w:val="single" w:sz="23" w:space="0" w:color="FFFFFF"/>
              <w:left w:val="nil"/>
              <w:bottom w:val="nil"/>
              <w:right w:val="single" w:sz="8" w:space="0" w:color="FFFFFF"/>
            </w:tcBorders>
            <w:shd w:val="clear" w:color="auto" w:fill="BDD7EE"/>
          </w:tcPr>
          <w:p w:rsidR="003C4149" w:rsidRPr="00D4012A" w:rsidRDefault="003C4149" w:rsidP="00C13957"/>
        </w:tc>
        <w:tc>
          <w:tcPr>
            <w:tcW w:w="3260" w:type="dxa"/>
            <w:tcBorders>
              <w:top w:val="single" w:sz="23" w:space="0" w:color="FFFFFF"/>
              <w:left w:val="single" w:sz="8" w:space="0" w:color="FFFFFF"/>
              <w:bottom w:val="nil"/>
              <w:right w:val="single" w:sz="8" w:space="0" w:color="FFFFFF"/>
            </w:tcBorders>
            <w:shd w:val="clear" w:color="auto" w:fill="BDD7EE"/>
          </w:tcPr>
          <w:p w:rsidR="003C4149" w:rsidRPr="00D4012A" w:rsidRDefault="003C4149" w:rsidP="00C13957">
            <w:pPr>
              <w:pStyle w:val="TableParagraph"/>
              <w:spacing w:line="258" w:lineRule="exact"/>
              <w:ind w:left="28"/>
              <w:rPr>
                <w:rFonts w:ascii="Calibri" w:eastAsia="Calibri" w:hAnsi="Calibri" w:cs="Calibri"/>
              </w:rPr>
            </w:pPr>
            <w:r w:rsidRPr="00D4012A">
              <w:rPr>
                <w:rFonts w:ascii="Calibri"/>
                <w:color w:val="BDD7EE"/>
              </w:rPr>
              <w:t>Yes</w:t>
            </w:r>
          </w:p>
        </w:tc>
        <w:tc>
          <w:tcPr>
            <w:tcW w:w="1417" w:type="dxa"/>
            <w:tcBorders>
              <w:top w:val="single" w:sz="23" w:space="0" w:color="FFFFFF"/>
              <w:left w:val="single" w:sz="8" w:space="0" w:color="FFFFFF"/>
              <w:bottom w:val="nil"/>
              <w:right w:val="single" w:sz="8" w:space="0" w:color="FFFFFF"/>
            </w:tcBorders>
            <w:shd w:val="clear" w:color="auto" w:fill="BDD7EE"/>
            <w:vAlign w:val="center"/>
          </w:tcPr>
          <w:p w:rsidR="003C4149" w:rsidRPr="00D4012A" w:rsidRDefault="007C780E" w:rsidP="007C780E">
            <w:pPr>
              <w:pStyle w:val="TableParagraph"/>
              <w:spacing w:line="258" w:lineRule="exact"/>
              <w:jc w:val="center"/>
              <w:rPr>
                <w:rFonts w:ascii="Calibri" w:eastAsia="Calibri" w:hAnsi="Calibri" w:cs="Calibri"/>
              </w:rPr>
            </w:pPr>
            <w:r w:rsidRPr="00D4012A">
              <w:rPr>
                <w:rFonts w:ascii="Calibri"/>
              </w:rPr>
              <w:t>2</w:t>
            </w:r>
            <w:r w:rsidR="004D1CBE">
              <w:rPr>
                <w:rFonts w:ascii="Calibri"/>
              </w:rPr>
              <w:t>021</w:t>
            </w:r>
          </w:p>
        </w:tc>
        <w:tc>
          <w:tcPr>
            <w:tcW w:w="1418" w:type="dxa"/>
            <w:tcBorders>
              <w:top w:val="single" w:sz="23" w:space="0" w:color="FFFFFF"/>
              <w:left w:val="single" w:sz="8" w:space="0" w:color="FFFFFF"/>
              <w:bottom w:val="nil"/>
              <w:right w:val="nil"/>
            </w:tcBorders>
            <w:shd w:val="clear" w:color="auto" w:fill="BDD7EE"/>
            <w:vAlign w:val="center"/>
          </w:tcPr>
          <w:p w:rsidR="003C4149" w:rsidRPr="00D4012A" w:rsidRDefault="004D1CBE" w:rsidP="007C780E">
            <w:pPr>
              <w:pStyle w:val="TableParagraph"/>
              <w:spacing w:line="258" w:lineRule="exact"/>
              <w:jc w:val="center"/>
              <w:rPr>
                <w:rFonts w:ascii="Calibri" w:eastAsia="Calibri" w:hAnsi="Calibri" w:cs="Calibri"/>
              </w:rPr>
            </w:pPr>
            <w:r>
              <w:rPr>
                <w:rFonts w:ascii="Calibri"/>
              </w:rPr>
              <w:t>2021</w:t>
            </w:r>
          </w:p>
        </w:tc>
      </w:tr>
      <w:tr w:rsidR="003C4149" w:rsidRPr="00D4012A" w:rsidTr="007C780E">
        <w:trPr>
          <w:trHeight w:hRule="exact" w:val="289"/>
          <w:jc w:val="center"/>
        </w:trPr>
        <w:tc>
          <w:tcPr>
            <w:tcW w:w="6804" w:type="dxa"/>
            <w:gridSpan w:val="4"/>
            <w:tcBorders>
              <w:top w:val="nil"/>
              <w:left w:val="nil"/>
              <w:bottom w:val="single" w:sz="8" w:space="0" w:color="FFFFFF"/>
              <w:right w:val="nil"/>
            </w:tcBorders>
            <w:shd w:val="clear" w:color="auto" w:fill="DDEBF7"/>
          </w:tcPr>
          <w:p w:rsidR="003C4149" w:rsidRPr="00D4012A" w:rsidRDefault="003C4149" w:rsidP="00C13957">
            <w:pPr>
              <w:pStyle w:val="TableParagraph"/>
              <w:spacing w:line="267" w:lineRule="exact"/>
              <w:ind w:left="28"/>
              <w:rPr>
                <w:rFonts w:ascii="Calibri" w:eastAsia="Calibri" w:hAnsi="Calibri" w:cs="Calibri"/>
              </w:rPr>
            </w:pPr>
            <w:r w:rsidRPr="00D4012A">
              <w:rPr>
                <w:rFonts w:ascii="Calibri"/>
                <w:b/>
              </w:rPr>
              <w:t>Crimes Against</w:t>
            </w:r>
            <w:r w:rsidRPr="00D4012A">
              <w:rPr>
                <w:rFonts w:ascii="Calibri"/>
                <w:b/>
                <w:spacing w:val="-5"/>
              </w:rPr>
              <w:t xml:space="preserve"> </w:t>
            </w:r>
            <w:r w:rsidRPr="00D4012A">
              <w:rPr>
                <w:rFonts w:ascii="Calibri"/>
                <w:b/>
              </w:rPr>
              <w:t>Persons</w:t>
            </w:r>
          </w:p>
        </w:tc>
      </w:tr>
      <w:tr w:rsidR="005014B7" w:rsidRPr="00D4012A" w:rsidTr="007C780E">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tc>
        <w:tc>
          <w:tcPr>
            <w:tcW w:w="3260"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spacing w:before="2"/>
              <w:ind w:left="28"/>
              <w:rPr>
                <w:rFonts w:ascii="Calibri" w:eastAsia="Calibri" w:hAnsi="Calibri" w:cs="Calibri"/>
              </w:rPr>
            </w:pPr>
            <w:r w:rsidRPr="00D4012A">
              <w:rPr>
                <w:rFonts w:ascii="Calibri"/>
              </w:rPr>
              <w:t>Offences Related to</w:t>
            </w:r>
            <w:r w:rsidRPr="00D4012A">
              <w:rPr>
                <w:rFonts w:ascii="Calibri"/>
                <w:spacing w:val="-4"/>
              </w:rPr>
              <w:t xml:space="preserve"> </w:t>
            </w:r>
            <w:r w:rsidRPr="00D4012A">
              <w:rPr>
                <w:rFonts w:ascii="Calibri"/>
              </w:rPr>
              <w:t>Death</w:t>
            </w:r>
          </w:p>
        </w:tc>
        <w:tc>
          <w:tcPr>
            <w:tcW w:w="1417"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widowControl/>
              <w:autoSpaceDE/>
              <w:autoSpaceDN/>
              <w:adjustRightInd/>
              <w:jc w:val="center"/>
              <w:rPr>
                <w:rFonts w:ascii="Calibri" w:hAnsi="Calibri" w:cs="Calibri"/>
                <w:color w:val="000000"/>
                <w:sz w:val="22"/>
                <w:szCs w:val="22"/>
              </w:rPr>
            </w:pPr>
            <w:r>
              <w:rPr>
                <w:rFonts w:ascii="Calibri" w:hAnsi="Calibri" w:cs="Calibri"/>
                <w:color w:val="000000"/>
                <w:sz w:val="22"/>
                <w:szCs w:val="22"/>
              </w:rPr>
              <w:t>0</w:t>
            </w:r>
          </w:p>
        </w:tc>
        <w:tc>
          <w:tcPr>
            <w:tcW w:w="1418"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widowControl/>
              <w:autoSpaceDE/>
              <w:autoSpaceDN/>
              <w:adjustRightInd/>
              <w:jc w:val="center"/>
              <w:rPr>
                <w:rFonts w:ascii="Calibri" w:hAnsi="Calibri" w:cs="Calibri"/>
                <w:color w:val="000000"/>
                <w:sz w:val="22"/>
                <w:szCs w:val="22"/>
              </w:rPr>
            </w:pPr>
            <w:r>
              <w:rPr>
                <w:rFonts w:ascii="Calibri" w:hAnsi="Calibri" w:cs="Calibri"/>
                <w:color w:val="000000"/>
                <w:sz w:val="22"/>
                <w:szCs w:val="22"/>
              </w:rPr>
              <w:t>0</w:t>
            </w:r>
          </w:p>
        </w:tc>
      </w:tr>
      <w:tr w:rsidR="005014B7" w:rsidRPr="00D4012A" w:rsidTr="007C780E">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DDEBF7"/>
          </w:tcPr>
          <w:p w:rsidR="005014B7" w:rsidRPr="00D4012A" w:rsidRDefault="005014B7" w:rsidP="005014B7"/>
        </w:tc>
        <w:tc>
          <w:tcPr>
            <w:tcW w:w="3260" w:type="dxa"/>
            <w:tcBorders>
              <w:top w:val="single" w:sz="8" w:space="0" w:color="FFFFFF"/>
              <w:left w:val="single" w:sz="8" w:space="0" w:color="FFFFFF"/>
              <w:bottom w:val="single" w:sz="8" w:space="0" w:color="FFFFFF"/>
              <w:right w:val="single" w:sz="8" w:space="0" w:color="FFFFFF"/>
            </w:tcBorders>
            <w:shd w:val="clear" w:color="auto" w:fill="DDEBF7"/>
          </w:tcPr>
          <w:p w:rsidR="005014B7" w:rsidRPr="00D4012A" w:rsidRDefault="005014B7" w:rsidP="005014B7">
            <w:pPr>
              <w:pStyle w:val="TableParagraph"/>
              <w:spacing w:before="1"/>
              <w:ind w:left="28"/>
              <w:rPr>
                <w:rFonts w:ascii="Calibri" w:eastAsia="Calibri" w:hAnsi="Calibri" w:cs="Calibri"/>
              </w:rPr>
            </w:pPr>
            <w:r w:rsidRPr="00D4012A">
              <w:rPr>
                <w:rFonts w:ascii="Calibri"/>
              </w:rPr>
              <w:t>Sexual</w:t>
            </w:r>
            <w:r w:rsidRPr="00D4012A">
              <w:rPr>
                <w:rFonts w:ascii="Calibri"/>
                <w:spacing w:val="-8"/>
              </w:rPr>
              <w:t xml:space="preserve"> </w:t>
            </w:r>
            <w:r w:rsidRPr="00D4012A">
              <w:rPr>
                <w:rFonts w:ascii="Calibri"/>
              </w:rPr>
              <w:t>Offences</w:t>
            </w:r>
          </w:p>
        </w:tc>
        <w:tc>
          <w:tcPr>
            <w:tcW w:w="1417"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2</w:t>
            </w:r>
          </w:p>
        </w:tc>
        <w:tc>
          <w:tcPr>
            <w:tcW w:w="1418" w:type="dxa"/>
            <w:tcBorders>
              <w:top w:val="single" w:sz="8" w:space="0" w:color="FFFFFF"/>
              <w:left w:val="single" w:sz="8" w:space="0" w:color="FFFFFF"/>
              <w:bottom w:val="single" w:sz="8" w:space="0" w:color="FFFFFF"/>
              <w:right w:val="nil"/>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3</w:t>
            </w:r>
          </w:p>
        </w:tc>
      </w:tr>
      <w:tr w:rsidR="005014B7" w:rsidRPr="00D4012A" w:rsidTr="007C780E">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tc>
        <w:tc>
          <w:tcPr>
            <w:tcW w:w="3260"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spacing w:before="1"/>
              <w:ind w:left="28"/>
              <w:rPr>
                <w:rFonts w:ascii="Calibri" w:eastAsia="Calibri" w:hAnsi="Calibri" w:cs="Calibri"/>
              </w:rPr>
            </w:pPr>
            <w:r w:rsidRPr="00D4012A">
              <w:rPr>
                <w:rFonts w:ascii="Calibri"/>
              </w:rPr>
              <w:t>Assault</w:t>
            </w:r>
          </w:p>
        </w:tc>
        <w:tc>
          <w:tcPr>
            <w:tcW w:w="1417"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w:t>
            </w:r>
          </w:p>
        </w:tc>
        <w:tc>
          <w:tcPr>
            <w:tcW w:w="1418"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28</w:t>
            </w:r>
          </w:p>
        </w:tc>
      </w:tr>
      <w:tr w:rsidR="005014B7" w:rsidRPr="00D4012A" w:rsidTr="007C780E">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DDEBF7"/>
          </w:tcPr>
          <w:p w:rsidR="005014B7" w:rsidRPr="00D4012A" w:rsidRDefault="005014B7" w:rsidP="005014B7"/>
        </w:tc>
        <w:tc>
          <w:tcPr>
            <w:tcW w:w="3260" w:type="dxa"/>
            <w:tcBorders>
              <w:top w:val="single" w:sz="8" w:space="0" w:color="FFFFFF"/>
              <w:left w:val="single" w:sz="8" w:space="0" w:color="FFFFFF"/>
              <w:bottom w:val="single" w:sz="8" w:space="0" w:color="FFFFFF"/>
              <w:right w:val="single" w:sz="8" w:space="0" w:color="FFFFFF"/>
            </w:tcBorders>
            <w:shd w:val="clear" w:color="auto" w:fill="DDEBF7"/>
          </w:tcPr>
          <w:p w:rsidR="005014B7" w:rsidRPr="00D4012A" w:rsidRDefault="005014B7" w:rsidP="005014B7">
            <w:pPr>
              <w:pStyle w:val="TableParagraph"/>
              <w:spacing w:before="1"/>
              <w:ind w:left="28"/>
              <w:rPr>
                <w:rFonts w:ascii="Calibri" w:eastAsia="Calibri" w:hAnsi="Calibri" w:cs="Calibri"/>
              </w:rPr>
            </w:pPr>
            <w:r w:rsidRPr="00D4012A">
              <w:rPr>
                <w:rFonts w:ascii="Calibri"/>
              </w:rPr>
              <w:t>Kidnapping/Hostage/Abduction</w:t>
            </w:r>
          </w:p>
        </w:tc>
        <w:tc>
          <w:tcPr>
            <w:tcW w:w="1417"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418" w:type="dxa"/>
            <w:tcBorders>
              <w:top w:val="single" w:sz="8" w:space="0" w:color="FFFFFF"/>
              <w:left w:val="single" w:sz="8" w:space="0" w:color="FFFFFF"/>
              <w:bottom w:val="single" w:sz="8" w:space="0" w:color="FFFFFF"/>
              <w:right w:val="nil"/>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w:t>
            </w:r>
          </w:p>
        </w:tc>
      </w:tr>
      <w:tr w:rsidR="005014B7" w:rsidRPr="00D4012A" w:rsidTr="007C780E">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tc>
        <w:tc>
          <w:tcPr>
            <w:tcW w:w="3260"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spacing w:before="1"/>
              <w:ind w:left="28"/>
              <w:rPr>
                <w:rFonts w:ascii="Calibri" w:eastAsia="Calibri" w:hAnsi="Calibri" w:cs="Calibri"/>
              </w:rPr>
            </w:pPr>
            <w:r w:rsidRPr="00D4012A">
              <w:rPr>
                <w:rFonts w:ascii="Calibri"/>
              </w:rPr>
              <w:t>Robbery</w:t>
            </w:r>
          </w:p>
        </w:tc>
        <w:tc>
          <w:tcPr>
            <w:tcW w:w="1417"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418"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r>
      <w:tr w:rsidR="005014B7" w:rsidRPr="00D4012A" w:rsidTr="007C780E">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DDEBF7"/>
          </w:tcPr>
          <w:p w:rsidR="005014B7" w:rsidRPr="00D4012A" w:rsidRDefault="005014B7" w:rsidP="005014B7"/>
        </w:tc>
        <w:tc>
          <w:tcPr>
            <w:tcW w:w="3260" w:type="dxa"/>
            <w:tcBorders>
              <w:top w:val="single" w:sz="8" w:space="0" w:color="FFFFFF"/>
              <w:left w:val="single" w:sz="8" w:space="0" w:color="FFFFFF"/>
              <w:bottom w:val="single" w:sz="8" w:space="0" w:color="FFFFFF"/>
              <w:right w:val="single" w:sz="8" w:space="0" w:color="FFFFFF"/>
            </w:tcBorders>
            <w:shd w:val="clear" w:color="auto" w:fill="DDEBF7"/>
          </w:tcPr>
          <w:p w:rsidR="005014B7" w:rsidRPr="00D4012A" w:rsidRDefault="005014B7" w:rsidP="005014B7">
            <w:pPr>
              <w:pStyle w:val="TableParagraph"/>
              <w:spacing w:before="1"/>
              <w:ind w:left="28"/>
              <w:rPr>
                <w:rFonts w:ascii="Calibri" w:eastAsia="Calibri" w:hAnsi="Calibri" w:cs="Calibri"/>
              </w:rPr>
            </w:pPr>
            <w:r w:rsidRPr="00D4012A">
              <w:rPr>
                <w:rFonts w:ascii="Calibri"/>
              </w:rPr>
              <w:t>Extortion / Intimidation</w:t>
            </w:r>
          </w:p>
        </w:tc>
        <w:tc>
          <w:tcPr>
            <w:tcW w:w="1417"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418" w:type="dxa"/>
            <w:tcBorders>
              <w:top w:val="single" w:sz="8" w:space="0" w:color="FFFFFF"/>
              <w:left w:val="single" w:sz="8" w:space="0" w:color="FFFFFF"/>
              <w:bottom w:val="single" w:sz="8" w:space="0" w:color="FFFFFF"/>
              <w:right w:val="nil"/>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r>
      <w:tr w:rsidR="005014B7" w:rsidRPr="00D4012A" w:rsidTr="007C780E">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tc>
        <w:tc>
          <w:tcPr>
            <w:tcW w:w="3260"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spacing w:before="1"/>
              <w:ind w:left="29"/>
              <w:rPr>
                <w:rFonts w:ascii="Calibri" w:eastAsia="Calibri" w:hAnsi="Calibri" w:cs="Calibri"/>
              </w:rPr>
            </w:pPr>
            <w:r w:rsidRPr="00D4012A">
              <w:rPr>
                <w:rFonts w:ascii="Calibri"/>
              </w:rPr>
              <w:t>Criminal</w:t>
            </w:r>
            <w:r w:rsidRPr="00D4012A">
              <w:rPr>
                <w:rFonts w:ascii="Calibri"/>
                <w:spacing w:val="-1"/>
              </w:rPr>
              <w:t xml:space="preserve"> </w:t>
            </w:r>
            <w:r w:rsidRPr="00D4012A">
              <w:rPr>
                <w:rFonts w:ascii="Calibri"/>
              </w:rPr>
              <w:t>Harassment</w:t>
            </w:r>
          </w:p>
        </w:tc>
        <w:tc>
          <w:tcPr>
            <w:tcW w:w="1417"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418"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4</w:t>
            </w:r>
          </w:p>
        </w:tc>
      </w:tr>
      <w:tr w:rsidR="005014B7" w:rsidRPr="00D4012A" w:rsidTr="007C780E">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DDEBF7"/>
          </w:tcPr>
          <w:p w:rsidR="005014B7" w:rsidRPr="00D4012A" w:rsidRDefault="005014B7" w:rsidP="005014B7"/>
        </w:tc>
        <w:tc>
          <w:tcPr>
            <w:tcW w:w="3260" w:type="dxa"/>
            <w:tcBorders>
              <w:top w:val="single" w:sz="8" w:space="0" w:color="FFFFFF"/>
              <w:left w:val="single" w:sz="8" w:space="0" w:color="FFFFFF"/>
              <w:bottom w:val="single" w:sz="8" w:space="0" w:color="FFFFFF"/>
              <w:right w:val="single" w:sz="8" w:space="0" w:color="FFFFFF"/>
            </w:tcBorders>
            <w:shd w:val="clear" w:color="auto" w:fill="DDEBF7"/>
          </w:tcPr>
          <w:p w:rsidR="005014B7" w:rsidRPr="00D4012A" w:rsidRDefault="005014B7" w:rsidP="005014B7">
            <w:pPr>
              <w:pStyle w:val="TableParagraph"/>
              <w:spacing w:before="1"/>
              <w:ind w:left="29"/>
              <w:rPr>
                <w:rFonts w:ascii="Calibri" w:eastAsia="Calibri" w:hAnsi="Calibri" w:cs="Calibri"/>
              </w:rPr>
            </w:pPr>
            <w:r w:rsidRPr="00D4012A">
              <w:rPr>
                <w:rFonts w:ascii="Calibri"/>
              </w:rPr>
              <w:t>Indecent | Harassing</w:t>
            </w:r>
            <w:r w:rsidRPr="00D4012A">
              <w:rPr>
                <w:rFonts w:ascii="Calibri"/>
                <w:spacing w:val="4"/>
              </w:rPr>
              <w:t xml:space="preserve"> </w:t>
            </w:r>
            <w:r w:rsidRPr="00D4012A">
              <w:rPr>
                <w:rFonts w:ascii="Calibri"/>
              </w:rPr>
              <w:t>Comm.</w:t>
            </w:r>
          </w:p>
        </w:tc>
        <w:tc>
          <w:tcPr>
            <w:tcW w:w="1417"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w:t>
            </w:r>
          </w:p>
        </w:tc>
        <w:tc>
          <w:tcPr>
            <w:tcW w:w="1418" w:type="dxa"/>
            <w:tcBorders>
              <w:top w:val="single" w:sz="8" w:space="0" w:color="FFFFFF"/>
              <w:left w:val="single" w:sz="8" w:space="0" w:color="FFFFFF"/>
              <w:bottom w:val="single" w:sz="8" w:space="0" w:color="FFFFFF"/>
              <w:right w:val="nil"/>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11</w:t>
            </w:r>
          </w:p>
        </w:tc>
      </w:tr>
      <w:tr w:rsidR="005014B7" w:rsidRPr="00D4012A" w:rsidTr="007C780E">
        <w:trPr>
          <w:trHeight w:hRule="exact" w:val="292"/>
          <w:jc w:val="center"/>
        </w:trPr>
        <w:tc>
          <w:tcPr>
            <w:tcW w:w="709" w:type="dxa"/>
            <w:tcBorders>
              <w:top w:val="single" w:sz="8" w:space="0" w:color="FFFFFF"/>
              <w:left w:val="nil"/>
              <w:bottom w:val="nil"/>
              <w:right w:val="single" w:sz="8" w:space="0" w:color="FFFFFF"/>
            </w:tcBorders>
            <w:shd w:val="clear" w:color="auto" w:fill="BDD7EE"/>
          </w:tcPr>
          <w:p w:rsidR="005014B7" w:rsidRPr="00D4012A" w:rsidRDefault="005014B7" w:rsidP="005014B7"/>
        </w:tc>
        <w:tc>
          <w:tcPr>
            <w:tcW w:w="3260" w:type="dxa"/>
            <w:tcBorders>
              <w:top w:val="single" w:sz="8" w:space="0" w:color="FFFFFF"/>
              <w:left w:val="single" w:sz="8" w:space="0" w:color="FFFFFF"/>
              <w:bottom w:val="nil"/>
              <w:right w:val="single" w:sz="8" w:space="0" w:color="FFFFFF"/>
            </w:tcBorders>
            <w:shd w:val="clear" w:color="auto" w:fill="BDD7EE"/>
          </w:tcPr>
          <w:p w:rsidR="005014B7" w:rsidRPr="00D4012A" w:rsidRDefault="005014B7" w:rsidP="005014B7">
            <w:pPr>
              <w:pStyle w:val="TableParagraph"/>
              <w:spacing w:before="1"/>
              <w:ind w:left="29"/>
              <w:rPr>
                <w:rFonts w:ascii="Calibri" w:eastAsia="Calibri" w:hAnsi="Calibri" w:cs="Calibri"/>
              </w:rPr>
            </w:pPr>
            <w:r w:rsidRPr="00D4012A">
              <w:rPr>
                <w:rFonts w:ascii="Calibri"/>
              </w:rPr>
              <w:t>Uttering</w:t>
            </w:r>
            <w:r w:rsidRPr="00D4012A">
              <w:rPr>
                <w:rFonts w:ascii="Calibri"/>
                <w:spacing w:val="-3"/>
              </w:rPr>
              <w:t xml:space="preserve"> </w:t>
            </w:r>
            <w:r w:rsidRPr="00D4012A">
              <w:rPr>
                <w:rFonts w:ascii="Calibri"/>
              </w:rPr>
              <w:t>Threats</w:t>
            </w:r>
          </w:p>
        </w:tc>
        <w:tc>
          <w:tcPr>
            <w:tcW w:w="1417" w:type="dxa"/>
            <w:tcBorders>
              <w:top w:val="single" w:sz="8" w:space="0" w:color="FFFFFF"/>
              <w:left w:val="single" w:sz="8" w:space="0" w:color="FFFFFF"/>
              <w:bottom w:val="nil"/>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418" w:type="dxa"/>
            <w:tcBorders>
              <w:top w:val="single" w:sz="8" w:space="0" w:color="FFFFFF"/>
              <w:left w:val="single" w:sz="8" w:space="0" w:color="FFFFFF"/>
              <w:bottom w:val="nil"/>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10</w:t>
            </w:r>
          </w:p>
        </w:tc>
      </w:tr>
      <w:tr w:rsidR="003C4149" w:rsidRPr="00D4012A" w:rsidTr="007C780E">
        <w:trPr>
          <w:trHeight w:hRule="exact" w:val="289"/>
          <w:jc w:val="center"/>
        </w:trPr>
        <w:tc>
          <w:tcPr>
            <w:tcW w:w="6804" w:type="dxa"/>
            <w:gridSpan w:val="4"/>
            <w:tcBorders>
              <w:top w:val="nil"/>
              <w:left w:val="nil"/>
              <w:bottom w:val="single" w:sz="8" w:space="0" w:color="FFFFFF"/>
              <w:right w:val="nil"/>
            </w:tcBorders>
            <w:shd w:val="clear" w:color="auto" w:fill="DDEBF7"/>
          </w:tcPr>
          <w:p w:rsidR="003C4149" w:rsidRPr="00D4012A" w:rsidRDefault="003C4149" w:rsidP="00C13957">
            <w:pPr>
              <w:pStyle w:val="TableParagraph"/>
              <w:spacing w:line="267" w:lineRule="exact"/>
              <w:ind w:left="28"/>
              <w:rPr>
                <w:rFonts w:ascii="Calibri" w:eastAsia="Calibri" w:hAnsi="Calibri" w:cs="Calibri"/>
              </w:rPr>
            </w:pPr>
            <w:r w:rsidRPr="00D4012A">
              <w:rPr>
                <w:rFonts w:ascii="Calibri"/>
                <w:b/>
              </w:rPr>
              <w:t>Property</w:t>
            </w:r>
            <w:r w:rsidRPr="00D4012A">
              <w:rPr>
                <w:rFonts w:ascii="Calibri"/>
                <w:b/>
                <w:spacing w:val="-7"/>
              </w:rPr>
              <w:t xml:space="preserve"> </w:t>
            </w:r>
            <w:r w:rsidRPr="00D4012A">
              <w:rPr>
                <w:rFonts w:ascii="Calibri"/>
                <w:b/>
              </w:rPr>
              <w:t>Crime</w:t>
            </w:r>
          </w:p>
        </w:tc>
      </w:tr>
      <w:tr w:rsidR="005014B7" w:rsidRPr="00D4012A" w:rsidTr="007C780E">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tc>
        <w:tc>
          <w:tcPr>
            <w:tcW w:w="3260"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spacing w:before="1"/>
              <w:ind w:left="29"/>
              <w:rPr>
                <w:rFonts w:ascii="Calibri" w:eastAsia="Calibri" w:hAnsi="Calibri" w:cs="Calibri"/>
              </w:rPr>
            </w:pPr>
            <w:r w:rsidRPr="00D4012A">
              <w:rPr>
                <w:rFonts w:ascii="Calibri"/>
              </w:rPr>
              <w:t>Arson</w:t>
            </w:r>
          </w:p>
        </w:tc>
        <w:tc>
          <w:tcPr>
            <w:tcW w:w="1417"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widowControl/>
              <w:autoSpaceDE/>
              <w:autoSpaceDN/>
              <w:adjustRightInd/>
              <w:jc w:val="center"/>
              <w:rPr>
                <w:rFonts w:ascii="Calibri" w:hAnsi="Calibri" w:cs="Calibri"/>
                <w:color w:val="000000"/>
                <w:sz w:val="22"/>
                <w:szCs w:val="22"/>
              </w:rPr>
            </w:pPr>
            <w:r>
              <w:rPr>
                <w:rFonts w:ascii="Calibri" w:hAnsi="Calibri" w:cs="Calibri"/>
                <w:color w:val="000000"/>
                <w:sz w:val="22"/>
                <w:szCs w:val="22"/>
              </w:rPr>
              <w:t>0</w:t>
            </w:r>
          </w:p>
        </w:tc>
        <w:tc>
          <w:tcPr>
            <w:tcW w:w="1418"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widowControl/>
              <w:autoSpaceDE/>
              <w:autoSpaceDN/>
              <w:adjustRightInd/>
              <w:jc w:val="center"/>
              <w:rPr>
                <w:rFonts w:ascii="Calibri" w:hAnsi="Calibri" w:cs="Calibri"/>
                <w:color w:val="000000"/>
                <w:sz w:val="22"/>
                <w:szCs w:val="22"/>
              </w:rPr>
            </w:pPr>
            <w:r>
              <w:rPr>
                <w:rFonts w:ascii="Calibri" w:hAnsi="Calibri" w:cs="Calibri"/>
                <w:color w:val="000000"/>
                <w:sz w:val="22"/>
                <w:szCs w:val="22"/>
              </w:rPr>
              <w:t>5</w:t>
            </w:r>
          </w:p>
        </w:tc>
      </w:tr>
      <w:tr w:rsidR="005014B7" w:rsidRPr="00D4012A" w:rsidTr="007C780E">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DDEBF7"/>
          </w:tcPr>
          <w:p w:rsidR="005014B7" w:rsidRPr="00D4012A" w:rsidRDefault="005014B7" w:rsidP="005014B7"/>
        </w:tc>
        <w:tc>
          <w:tcPr>
            <w:tcW w:w="3260" w:type="dxa"/>
            <w:tcBorders>
              <w:top w:val="single" w:sz="8" w:space="0" w:color="FFFFFF"/>
              <w:left w:val="single" w:sz="8" w:space="0" w:color="FFFFFF"/>
              <w:bottom w:val="single" w:sz="8" w:space="0" w:color="FFFFFF"/>
              <w:right w:val="single" w:sz="8" w:space="0" w:color="FFFFFF"/>
            </w:tcBorders>
            <w:shd w:val="clear" w:color="auto" w:fill="DDEBF7"/>
          </w:tcPr>
          <w:p w:rsidR="005014B7" w:rsidRPr="00D4012A" w:rsidRDefault="005014B7" w:rsidP="005014B7">
            <w:pPr>
              <w:pStyle w:val="TableParagraph"/>
              <w:spacing w:before="1"/>
              <w:ind w:left="29"/>
              <w:rPr>
                <w:rFonts w:ascii="Calibri" w:eastAsia="Calibri" w:hAnsi="Calibri" w:cs="Calibri"/>
              </w:rPr>
            </w:pPr>
            <w:r w:rsidRPr="00D4012A">
              <w:rPr>
                <w:rFonts w:ascii="Calibri"/>
              </w:rPr>
              <w:t>Break and</w:t>
            </w:r>
            <w:r w:rsidRPr="00D4012A">
              <w:rPr>
                <w:rFonts w:ascii="Calibri"/>
                <w:spacing w:val="-1"/>
              </w:rPr>
              <w:t xml:space="preserve"> </w:t>
            </w:r>
            <w:r w:rsidRPr="00D4012A">
              <w:rPr>
                <w:rFonts w:ascii="Calibri"/>
              </w:rPr>
              <w:t>Enter</w:t>
            </w:r>
          </w:p>
        </w:tc>
        <w:tc>
          <w:tcPr>
            <w:tcW w:w="1417"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418" w:type="dxa"/>
            <w:tcBorders>
              <w:top w:val="single" w:sz="8" w:space="0" w:color="FFFFFF"/>
              <w:left w:val="single" w:sz="8" w:space="0" w:color="FFFFFF"/>
              <w:bottom w:val="single" w:sz="8" w:space="0" w:color="FFFFFF"/>
              <w:right w:val="nil"/>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6</w:t>
            </w:r>
          </w:p>
        </w:tc>
      </w:tr>
      <w:tr w:rsidR="005014B7" w:rsidRPr="00D4012A" w:rsidTr="007C780E">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tc>
        <w:tc>
          <w:tcPr>
            <w:tcW w:w="3260"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spacing w:before="1"/>
              <w:ind w:left="29"/>
              <w:rPr>
                <w:rFonts w:ascii="Calibri" w:eastAsia="Calibri" w:hAnsi="Calibri" w:cs="Calibri"/>
              </w:rPr>
            </w:pPr>
            <w:r w:rsidRPr="00D4012A">
              <w:rPr>
                <w:rFonts w:ascii="Calibri"/>
              </w:rPr>
              <w:t>Unlawfully in a Dwelling</w:t>
            </w:r>
            <w:r w:rsidRPr="00D4012A">
              <w:rPr>
                <w:rFonts w:ascii="Calibri"/>
                <w:spacing w:val="1"/>
              </w:rPr>
              <w:t xml:space="preserve"> </w:t>
            </w:r>
            <w:r w:rsidRPr="00D4012A">
              <w:rPr>
                <w:rFonts w:ascii="Calibri"/>
              </w:rPr>
              <w:t>House</w:t>
            </w:r>
          </w:p>
        </w:tc>
        <w:tc>
          <w:tcPr>
            <w:tcW w:w="1417"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418"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r>
      <w:tr w:rsidR="005014B7" w:rsidRPr="00D4012A" w:rsidTr="007C780E">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DDEBF7"/>
          </w:tcPr>
          <w:p w:rsidR="005014B7" w:rsidRPr="00D4012A" w:rsidRDefault="005014B7" w:rsidP="005014B7"/>
        </w:tc>
        <w:tc>
          <w:tcPr>
            <w:tcW w:w="3260" w:type="dxa"/>
            <w:tcBorders>
              <w:top w:val="single" w:sz="8" w:space="0" w:color="FFFFFF"/>
              <w:left w:val="single" w:sz="8" w:space="0" w:color="FFFFFF"/>
              <w:bottom w:val="single" w:sz="8" w:space="0" w:color="FFFFFF"/>
              <w:right w:val="single" w:sz="8" w:space="0" w:color="FFFFFF"/>
            </w:tcBorders>
            <w:shd w:val="clear" w:color="auto" w:fill="DDEBF7"/>
          </w:tcPr>
          <w:p w:rsidR="005014B7" w:rsidRPr="00D4012A" w:rsidRDefault="005014B7" w:rsidP="005014B7">
            <w:pPr>
              <w:pStyle w:val="TableParagraph"/>
              <w:spacing w:before="1"/>
              <w:ind w:left="29"/>
              <w:rPr>
                <w:rFonts w:ascii="Calibri" w:eastAsia="Calibri" w:hAnsi="Calibri" w:cs="Calibri"/>
              </w:rPr>
            </w:pPr>
            <w:r w:rsidRPr="00D4012A">
              <w:rPr>
                <w:rFonts w:ascii="Calibri"/>
              </w:rPr>
              <w:t>Theft</w:t>
            </w:r>
            <w:r w:rsidRPr="00D4012A">
              <w:rPr>
                <w:rFonts w:ascii="Calibri"/>
                <w:spacing w:val="-5"/>
              </w:rPr>
              <w:t xml:space="preserve"> </w:t>
            </w:r>
            <w:r w:rsidRPr="00D4012A">
              <w:rPr>
                <w:rFonts w:ascii="Calibri"/>
              </w:rPr>
              <w:t>Over</w:t>
            </w:r>
          </w:p>
        </w:tc>
        <w:tc>
          <w:tcPr>
            <w:tcW w:w="1417"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418" w:type="dxa"/>
            <w:tcBorders>
              <w:top w:val="single" w:sz="8" w:space="0" w:color="FFFFFF"/>
              <w:left w:val="single" w:sz="8" w:space="0" w:color="FFFFFF"/>
              <w:bottom w:val="single" w:sz="8" w:space="0" w:color="FFFFFF"/>
              <w:right w:val="nil"/>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w:t>
            </w:r>
          </w:p>
        </w:tc>
      </w:tr>
      <w:tr w:rsidR="005014B7" w:rsidRPr="00D4012A" w:rsidTr="007C780E">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tc>
        <w:tc>
          <w:tcPr>
            <w:tcW w:w="3260"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spacing w:before="1"/>
              <w:ind w:left="29"/>
              <w:rPr>
                <w:rFonts w:ascii="Calibri" w:eastAsia="Calibri" w:hAnsi="Calibri" w:cs="Calibri"/>
              </w:rPr>
            </w:pPr>
            <w:r w:rsidRPr="00D4012A">
              <w:rPr>
                <w:rFonts w:ascii="Calibri"/>
              </w:rPr>
              <w:t>Theft of Motor</w:t>
            </w:r>
            <w:r w:rsidRPr="00D4012A">
              <w:rPr>
                <w:rFonts w:ascii="Calibri"/>
                <w:spacing w:val="-5"/>
              </w:rPr>
              <w:t xml:space="preserve"> </w:t>
            </w:r>
            <w:r w:rsidRPr="00D4012A">
              <w:rPr>
                <w:rFonts w:ascii="Calibri"/>
              </w:rPr>
              <w:t>Vehicle</w:t>
            </w:r>
          </w:p>
        </w:tc>
        <w:tc>
          <w:tcPr>
            <w:tcW w:w="1417"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418"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r>
      <w:tr w:rsidR="005014B7" w:rsidRPr="00D4012A" w:rsidTr="007C780E">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DDEBF7"/>
          </w:tcPr>
          <w:p w:rsidR="005014B7" w:rsidRPr="00D4012A" w:rsidRDefault="005014B7" w:rsidP="005014B7"/>
        </w:tc>
        <w:tc>
          <w:tcPr>
            <w:tcW w:w="3260" w:type="dxa"/>
            <w:tcBorders>
              <w:top w:val="single" w:sz="8" w:space="0" w:color="FFFFFF"/>
              <w:left w:val="single" w:sz="8" w:space="0" w:color="FFFFFF"/>
              <w:bottom w:val="single" w:sz="8" w:space="0" w:color="FFFFFF"/>
              <w:right w:val="single" w:sz="8" w:space="0" w:color="FFFFFF"/>
            </w:tcBorders>
            <w:shd w:val="clear" w:color="auto" w:fill="DDEBF7"/>
          </w:tcPr>
          <w:p w:rsidR="005014B7" w:rsidRPr="00D4012A" w:rsidRDefault="005014B7" w:rsidP="005014B7">
            <w:pPr>
              <w:pStyle w:val="TableParagraph"/>
              <w:spacing w:before="1"/>
              <w:ind w:left="29"/>
              <w:rPr>
                <w:rFonts w:ascii="Calibri" w:eastAsia="Calibri" w:hAnsi="Calibri" w:cs="Calibri"/>
              </w:rPr>
            </w:pPr>
            <w:r w:rsidRPr="00D4012A">
              <w:rPr>
                <w:rFonts w:ascii="Calibri"/>
              </w:rPr>
              <w:t>Theft of Other MV / Motorcycle</w:t>
            </w:r>
          </w:p>
        </w:tc>
        <w:tc>
          <w:tcPr>
            <w:tcW w:w="1417"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418" w:type="dxa"/>
            <w:tcBorders>
              <w:top w:val="single" w:sz="8" w:space="0" w:color="FFFFFF"/>
              <w:left w:val="single" w:sz="8" w:space="0" w:color="FFFFFF"/>
              <w:bottom w:val="single" w:sz="8" w:space="0" w:color="FFFFFF"/>
              <w:right w:val="nil"/>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r>
      <w:tr w:rsidR="005014B7" w:rsidRPr="00D4012A" w:rsidTr="007C780E">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tc>
        <w:tc>
          <w:tcPr>
            <w:tcW w:w="3260"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spacing w:before="1"/>
              <w:ind w:left="29"/>
              <w:rPr>
                <w:rFonts w:ascii="Calibri" w:eastAsia="Calibri" w:hAnsi="Calibri" w:cs="Calibri"/>
              </w:rPr>
            </w:pPr>
            <w:r w:rsidRPr="00D4012A">
              <w:rPr>
                <w:rFonts w:ascii="Calibri"/>
              </w:rPr>
              <w:t>Take MV w/o</w:t>
            </w:r>
            <w:r w:rsidRPr="00D4012A">
              <w:rPr>
                <w:rFonts w:ascii="Calibri"/>
                <w:spacing w:val="-4"/>
              </w:rPr>
              <w:t xml:space="preserve"> </w:t>
            </w:r>
            <w:r w:rsidRPr="00D4012A">
              <w:rPr>
                <w:rFonts w:ascii="Calibri"/>
              </w:rPr>
              <w:t>Consent</w:t>
            </w:r>
          </w:p>
        </w:tc>
        <w:tc>
          <w:tcPr>
            <w:tcW w:w="1417"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418"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r>
      <w:tr w:rsidR="005014B7" w:rsidRPr="00D4012A" w:rsidTr="007C780E">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DDEBF7"/>
          </w:tcPr>
          <w:p w:rsidR="005014B7" w:rsidRPr="00D4012A" w:rsidRDefault="005014B7" w:rsidP="005014B7"/>
        </w:tc>
        <w:tc>
          <w:tcPr>
            <w:tcW w:w="3260" w:type="dxa"/>
            <w:tcBorders>
              <w:top w:val="single" w:sz="8" w:space="0" w:color="FFFFFF"/>
              <w:left w:val="single" w:sz="8" w:space="0" w:color="FFFFFF"/>
              <w:bottom w:val="single" w:sz="8" w:space="0" w:color="FFFFFF"/>
              <w:right w:val="single" w:sz="8" w:space="0" w:color="FFFFFF"/>
            </w:tcBorders>
            <w:shd w:val="clear" w:color="auto" w:fill="DDEBF7"/>
          </w:tcPr>
          <w:p w:rsidR="005014B7" w:rsidRPr="00D4012A" w:rsidRDefault="005014B7" w:rsidP="005014B7">
            <w:pPr>
              <w:pStyle w:val="TableParagraph"/>
              <w:spacing w:before="1"/>
              <w:ind w:left="29"/>
              <w:rPr>
                <w:rFonts w:ascii="Calibri" w:eastAsia="Calibri" w:hAnsi="Calibri" w:cs="Calibri"/>
              </w:rPr>
            </w:pPr>
            <w:r w:rsidRPr="00D4012A">
              <w:rPr>
                <w:rFonts w:ascii="Calibri"/>
              </w:rPr>
              <w:t>Theft</w:t>
            </w:r>
            <w:r w:rsidRPr="00D4012A">
              <w:rPr>
                <w:rFonts w:ascii="Calibri"/>
                <w:spacing w:val="-1"/>
              </w:rPr>
              <w:t xml:space="preserve"> </w:t>
            </w:r>
            <w:r w:rsidRPr="00D4012A">
              <w:rPr>
                <w:rFonts w:ascii="Calibri"/>
              </w:rPr>
              <w:t>Under</w:t>
            </w:r>
          </w:p>
        </w:tc>
        <w:tc>
          <w:tcPr>
            <w:tcW w:w="1417"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2</w:t>
            </w:r>
          </w:p>
        </w:tc>
        <w:tc>
          <w:tcPr>
            <w:tcW w:w="1418" w:type="dxa"/>
            <w:tcBorders>
              <w:top w:val="single" w:sz="8" w:space="0" w:color="FFFFFF"/>
              <w:left w:val="single" w:sz="8" w:space="0" w:color="FFFFFF"/>
              <w:bottom w:val="single" w:sz="8" w:space="0" w:color="FFFFFF"/>
              <w:right w:val="nil"/>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11</w:t>
            </w:r>
          </w:p>
        </w:tc>
      </w:tr>
      <w:tr w:rsidR="005014B7" w:rsidRPr="00D4012A" w:rsidTr="007C780E">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tc>
        <w:tc>
          <w:tcPr>
            <w:tcW w:w="3260"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spacing w:before="1"/>
              <w:ind w:left="29"/>
              <w:rPr>
                <w:rFonts w:ascii="Calibri" w:eastAsia="Calibri" w:hAnsi="Calibri" w:cs="Calibri"/>
              </w:rPr>
            </w:pPr>
            <w:r w:rsidRPr="00D4012A">
              <w:rPr>
                <w:rFonts w:ascii="Calibri"/>
              </w:rPr>
              <w:t>Shoplifting</w:t>
            </w:r>
          </w:p>
        </w:tc>
        <w:tc>
          <w:tcPr>
            <w:tcW w:w="1417"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418"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14</w:t>
            </w:r>
          </w:p>
        </w:tc>
      </w:tr>
      <w:tr w:rsidR="005014B7" w:rsidRPr="00D4012A" w:rsidTr="007C780E">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DDEBF7"/>
          </w:tcPr>
          <w:p w:rsidR="005014B7" w:rsidRPr="00D4012A" w:rsidRDefault="005014B7" w:rsidP="005014B7"/>
        </w:tc>
        <w:tc>
          <w:tcPr>
            <w:tcW w:w="3260" w:type="dxa"/>
            <w:tcBorders>
              <w:top w:val="single" w:sz="8" w:space="0" w:color="FFFFFF"/>
              <w:left w:val="single" w:sz="8" w:space="0" w:color="FFFFFF"/>
              <w:bottom w:val="single" w:sz="8" w:space="0" w:color="FFFFFF"/>
              <w:right w:val="single" w:sz="8" w:space="0" w:color="FFFFFF"/>
            </w:tcBorders>
            <w:shd w:val="clear" w:color="auto" w:fill="DDEBF7"/>
          </w:tcPr>
          <w:p w:rsidR="005014B7" w:rsidRPr="00EF7530" w:rsidRDefault="005014B7" w:rsidP="005014B7">
            <w:pPr>
              <w:pStyle w:val="TableParagraph"/>
              <w:spacing w:before="1"/>
              <w:ind w:left="29"/>
              <w:rPr>
                <w:rFonts w:ascii="Calibri" w:eastAsia="Calibri" w:hAnsi="Calibri" w:cs="Calibri"/>
                <w:lang w:val="fr-CA"/>
              </w:rPr>
            </w:pPr>
            <w:r w:rsidRPr="00EF7530">
              <w:rPr>
                <w:rFonts w:ascii="Calibri"/>
                <w:lang w:val="fr-CA"/>
              </w:rPr>
              <w:t>Theft (mail, bicycle, et</w:t>
            </w:r>
            <w:r w:rsidRPr="00EF7530">
              <w:rPr>
                <w:rFonts w:ascii="Calibri"/>
                <w:spacing w:val="-10"/>
                <w:lang w:val="fr-CA"/>
              </w:rPr>
              <w:t xml:space="preserve"> </w:t>
            </w:r>
            <w:r w:rsidRPr="00EF7530">
              <w:rPr>
                <w:rFonts w:ascii="Calibri"/>
                <w:lang w:val="fr-CA"/>
              </w:rPr>
              <w:t>al)</w:t>
            </w:r>
          </w:p>
        </w:tc>
        <w:tc>
          <w:tcPr>
            <w:tcW w:w="1417"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418" w:type="dxa"/>
            <w:tcBorders>
              <w:top w:val="single" w:sz="8" w:space="0" w:color="FFFFFF"/>
              <w:left w:val="single" w:sz="8" w:space="0" w:color="FFFFFF"/>
              <w:bottom w:val="single" w:sz="8" w:space="0" w:color="FFFFFF"/>
              <w:right w:val="nil"/>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w:t>
            </w:r>
          </w:p>
        </w:tc>
      </w:tr>
      <w:tr w:rsidR="005014B7" w:rsidRPr="00D4012A" w:rsidTr="007C780E">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tc>
        <w:tc>
          <w:tcPr>
            <w:tcW w:w="3260"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spacing w:before="1"/>
              <w:ind w:left="29"/>
              <w:rPr>
                <w:rFonts w:ascii="Calibri" w:eastAsia="Calibri" w:hAnsi="Calibri" w:cs="Calibri"/>
              </w:rPr>
            </w:pPr>
            <w:r w:rsidRPr="00D4012A">
              <w:rPr>
                <w:rFonts w:ascii="Calibri"/>
              </w:rPr>
              <w:t>Theft from Motor</w:t>
            </w:r>
            <w:r w:rsidRPr="00D4012A">
              <w:rPr>
                <w:rFonts w:ascii="Calibri"/>
                <w:spacing w:val="-6"/>
              </w:rPr>
              <w:t xml:space="preserve"> </w:t>
            </w:r>
            <w:r w:rsidRPr="00D4012A">
              <w:rPr>
                <w:rFonts w:ascii="Calibri"/>
              </w:rPr>
              <w:t>Vehicle</w:t>
            </w:r>
          </w:p>
        </w:tc>
        <w:tc>
          <w:tcPr>
            <w:tcW w:w="1417"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418"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4</w:t>
            </w:r>
          </w:p>
        </w:tc>
      </w:tr>
      <w:tr w:rsidR="005014B7" w:rsidRPr="00D4012A" w:rsidTr="007C780E">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DDEBF7"/>
          </w:tcPr>
          <w:p w:rsidR="005014B7" w:rsidRPr="00D4012A" w:rsidRDefault="005014B7" w:rsidP="005014B7"/>
        </w:tc>
        <w:tc>
          <w:tcPr>
            <w:tcW w:w="3260" w:type="dxa"/>
            <w:tcBorders>
              <w:top w:val="single" w:sz="8" w:space="0" w:color="FFFFFF"/>
              <w:left w:val="single" w:sz="8" w:space="0" w:color="FFFFFF"/>
              <w:bottom w:val="single" w:sz="8" w:space="0" w:color="FFFFFF"/>
              <w:right w:val="single" w:sz="8" w:space="0" w:color="FFFFFF"/>
            </w:tcBorders>
            <w:shd w:val="clear" w:color="auto" w:fill="DDEBF7"/>
          </w:tcPr>
          <w:p w:rsidR="005014B7" w:rsidRPr="00D4012A" w:rsidRDefault="005014B7" w:rsidP="005014B7">
            <w:pPr>
              <w:pStyle w:val="TableParagraph"/>
              <w:ind w:left="29"/>
              <w:rPr>
                <w:rFonts w:ascii="Calibri" w:eastAsia="Calibri" w:hAnsi="Calibri" w:cs="Calibri"/>
              </w:rPr>
            </w:pPr>
            <w:r w:rsidRPr="00D4012A">
              <w:rPr>
                <w:rFonts w:ascii="Calibri"/>
              </w:rPr>
              <w:t>Possession of Stolen</w:t>
            </w:r>
            <w:r w:rsidRPr="00D4012A">
              <w:rPr>
                <w:rFonts w:ascii="Calibri"/>
                <w:spacing w:val="2"/>
              </w:rPr>
              <w:t xml:space="preserve"> </w:t>
            </w:r>
            <w:r w:rsidRPr="00D4012A">
              <w:rPr>
                <w:rFonts w:ascii="Calibri"/>
              </w:rPr>
              <w:t>Goods</w:t>
            </w:r>
          </w:p>
        </w:tc>
        <w:tc>
          <w:tcPr>
            <w:tcW w:w="1417"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418" w:type="dxa"/>
            <w:tcBorders>
              <w:top w:val="single" w:sz="8" w:space="0" w:color="FFFFFF"/>
              <w:left w:val="single" w:sz="8" w:space="0" w:color="FFFFFF"/>
              <w:bottom w:val="single" w:sz="8" w:space="0" w:color="FFFFFF"/>
              <w:right w:val="nil"/>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w:t>
            </w:r>
          </w:p>
        </w:tc>
      </w:tr>
      <w:tr w:rsidR="005014B7" w:rsidRPr="00D4012A" w:rsidTr="007C780E">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tc>
        <w:tc>
          <w:tcPr>
            <w:tcW w:w="3260"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ind w:left="29"/>
              <w:rPr>
                <w:rFonts w:ascii="Calibri" w:eastAsia="Calibri" w:hAnsi="Calibri" w:cs="Calibri"/>
              </w:rPr>
            </w:pPr>
            <w:r w:rsidRPr="00D4012A">
              <w:rPr>
                <w:rFonts w:ascii="Calibri"/>
              </w:rPr>
              <w:t>Fraud</w:t>
            </w:r>
          </w:p>
        </w:tc>
        <w:tc>
          <w:tcPr>
            <w:tcW w:w="1417"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w:t>
            </w:r>
          </w:p>
        </w:tc>
        <w:tc>
          <w:tcPr>
            <w:tcW w:w="1418"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28</w:t>
            </w:r>
          </w:p>
        </w:tc>
      </w:tr>
      <w:tr w:rsidR="005014B7" w:rsidRPr="00D4012A" w:rsidTr="007C780E">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DDEBF7"/>
          </w:tcPr>
          <w:p w:rsidR="005014B7" w:rsidRPr="00D4012A" w:rsidRDefault="005014B7" w:rsidP="005014B7"/>
        </w:tc>
        <w:tc>
          <w:tcPr>
            <w:tcW w:w="3260" w:type="dxa"/>
            <w:tcBorders>
              <w:top w:val="single" w:sz="8" w:space="0" w:color="FFFFFF"/>
              <w:left w:val="single" w:sz="8" w:space="0" w:color="FFFFFF"/>
              <w:bottom w:val="single" w:sz="8" w:space="0" w:color="FFFFFF"/>
              <w:right w:val="single" w:sz="8" w:space="0" w:color="FFFFFF"/>
            </w:tcBorders>
            <w:shd w:val="clear" w:color="auto" w:fill="DDEBF7"/>
          </w:tcPr>
          <w:p w:rsidR="005014B7" w:rsidRPr="00D4012A" w:rsidRDefault="005014B7" w:rsidP="005014B7">
            <w:pPr>
              <w:pStyle w:val="TableParagraph"/>
              <w:spacing w:before="1"/>
              <w:ind w:left="29"/>
              <w:rPr>
                <w:rFonts w:ascii="Calibri" w:eastAsia="Calibri" w:hAnsi="Calibri" w:cs="Calibri"/>
              </w:rPr>
            </w:pPr>
            <w:r w:rsidRPr="00D4012A">
              <w:rPr>
                <w:rFonts w:ascii="Calibri"/>
              </w:rPr>
              <w:t>Identity</w:t>
            </w:r>
            <w:r w:rsidRPr="00D4012A">
              <w:rPr>
                <w:rFonts w:ascii="Calibri"/>
                <w:spacing w:val="-1"/>
              </w:rPr>
              <w:t xml:space="preserve"> </w:t>
            </w:r>
            <w:r w:rsidRPr="00D4012A">
              <w:rPr>
                <w:rFonts w:ascii="Calibri"/>
              </w:rPr>
              <w:t>Theft</w:t>
            </w:r>
          </w:p>
        </w:tc>
        <w:tc>
          <w:tcPr>
            <w:tcW w:w="1417"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418" w:type="dxa"/>
            <w:tcBorders>
              <w:top w:val="single" w:sz="8" w:space="0" w:color="FFFFFF"/>
              <w:left w:val="single" w:sz="8" w:space="0" w:color="FFFFFF"/>
              <w:bottom w:val="single" w:sz="8" w:space="0" w:color="FFFFFF"/>
              <w:right w:val="nil"/>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r>
      <w:tr w:rsidR="005014B7" w:rsidRPr="00D4012A" w:rsidTr="007C780E">
        <w:trPr>
          <w:trHeight w:hRule="exact" w:val="292"/>
          <w:jc w:val="center"/>
        </w:trPr>
        <w:tc>
          <w:tcPr>
            <w:tcW w:w="709" w:type="dxa"/>
            <w:tcBorders>
              <w:top w:val="single" w:sz="8" w:space="0" w:color="FFFFFF"/>
              <w:left w:val="nil"/>
              <w:bottom w:val="nil"/>
              <w:right w:val="single" w:sz="8" w:space="0" w:color="FFFFFF"/>
            </w:tcBorders>
            <w:shd w:val="clear" w:color="auto" w:fill="BDD7EE"/>
          </w:tcPr>
          <w:p w:rsidR="005014B7" w:rsidRPr="00D4012A" w:rsidRDefault="005014B7" w:rsidP="005014B7"/>
        </w:tc>
        <w:tc>
          <w:tcPr>
            <w:tcW w:w="3260" w:type="dxa"/>
            <w:tcBorders>
              <w:top w:val="single" w:sz="8" w:space="0" w:color="FFFFFF"/>
              <w:left w:val="single" w:sz="8" w:space="0" w:color="FFFFFF"/>
              <w:bottom w:val="nil"/>
              <w:right w:val="single" w:sz="8" w:space="0" w:color="FFFFFF"/>
            </w:tcBorders>
            <w:shd w:val="clear" w:color="auto" w:fill="BDD7EE"/>
          </w:tcPr>
          <w:p w:rsidR="005014B7" w:rsidRPr="00D4012A" w:rsidRDefault="005014B7" w:rsidP="005014B7">
            <w:pPr>
              <w:pStyle w:val="TableParagraph"/>
              <w:spacing w:before="1"/>
              <w:ind w:left="29"/>
              <w:rPr>
                <w:rFonts w:ascii="Calibri" w:eastAsia="Calibri" w:hAnsi="Calibri" w:cs="Calibri"/>
              </w:rPr>
            </w:pPr>
            <w:r w:rsidRPr="00D4012A">
              <w:rPr>
                <w:rFonts w:ascii="Calibri"/>
              </w:rPr>
              <w:t>Mischief</w:t>
            </w:r>
          </w:p>
        </w:tc>
        <w:tc>
          <w:tcPr>
            <w:tcW w:w="1417" w:type="dxa"/>
            <w:tcBorders>
              <w:top w:val="single" w:sz="8" w:space="0" w:color="FFFFFF"/>
              <w:left w:val="single" w:sz="8" w:space="0" w:color="FFFFFF"/>
              <w:bottom w:val="nil"/>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w:t>
            </w:r>
          </w:p>
        </w:tc>
        <w:tc>
          <w:tcPr>
            <w:tcW w:w="1418" w:type="dxa"/>
            <w:tcBorders>
              <w:top w:val="single" w:sz="8" w:space="0" w:color="FFFFFF"/>
              <w:left w:val="single" w:sz="8" w:space="0" w:color="FFFFFF"/>
              <w:bottom w:val="nil"/>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36</w:t>
            </w:r>
          </w:p>
        </w:tc>
      </w:tr>
      <w:tr w:rsidR="003C4149" w:rsidRPr="00D4012A" w:rsidTr="007C780E">
        <w:trPr>
          <w:trHeight w:hRule="exact" w:val="289"/>
          <w:jc w:val="center"/>
        </w:trPr>
        <w:tc>
          <w:tcPr>
            <w:tcW w:w="6804" w:type="dxa"/>
            <w:gridSpan w:val="4"/>
            <w:tcBorders>
              <w:top w:val="nil"/>
              <w:left w:val="nil"/>
              <w:bottom w:val="single" w:sz="8" w:space="0" w:color="FFFFFF"/>
              <w:right w:val="nil"/>
            </w:tcBorders>
            <w:shd w:val="clear" w:color="auto" w:fill="DDEBF7"/>
          </w:tcPr>
          <w:p w:rsidR="003C4149" w:rsidRPr="00D4012A" w:rsidRDefault="003C4149" w:rsidP="00C13957">
            <w:pPr>
              <w:pStyle w:val="TableParagraph"/>
              <w:spacing w:line="267" w:lineRule="exact"/>
              <w:ind w:left="28"/>
              <w:rPr>
                <w:rFonts w:ascii="Calibri" w:eastAsia="Calibri" w:hAnsi="Calibri" w:cs="Calibri"/>
              </w:rPr>
            </w:pPr>
            <w:r w:rsidRPr="00D4012A">
              <w:rPr>
                <w:rFonts w:ascii="Calibri"/>
                <w:b/>
              </w:rPr>
              <w:t>Drug</w:t>
            </w:r>
            <w:r w:rsidRPr="00D4012A">
              <w:rPr>
                <w:rFonts w:ascii="Calibri"/>
                <w:b/>
                <w:spacing w:val="3"/>
              </w:rPr>
              <w:t xml:space="preserve"> </w:t>
            </w:r>
            <w:r w:rsidRPr="00D4012A">
              <w:rPr>
                <w:rFonts w:ascii="Calibri"/>
                <w:b/>
              </w:rPr>
              <w:t>Enforcement</w:t>
            </w:r>
          </w:p>
        </w:tc>
      </w:tr>
      <w:tr w:rsidR="005014B7" w:rsidRPr="00D4012A" w:rsidTr="007C780E">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tc>
        <w:tc>
          <w:tcPr>
            <w:tcW w:w="3260"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ind w:left="29"/>
              <w:rPr>
                <w:rFonts w:ascii="Calibri" w:eastAsia="Calibri" w:hAnsi="Calibri" w:cs="Calibri"/>
              </w:rPr>
            </w:pPr>
            <w:r w:rsidRPr="00D4012A">
              <w:rPr>
                <w:rFonts w:ascii="Calibri"/>
              </w:rPr>
              <w:t>Possession</w:t>
            </w:r>
          </w:p>
        </w:tc>
        <w:tc>
          <w:tcPr>
            <w:tcW w:w="1417"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widowControl/>
              <w:autoSpaceDE/>
              <w:autoSpaceDN/>
              <w:adjustRightInd/>
              <w:jc w:val="center"/>
              <w:rPr>
                <w:rFonts w:ascii="Calibri" w:hAnsi="Calibri" w:cs="Calibri"/>
                <w:color w:val="000000"/>
                <w:sz w:val="22"/>
                <w:szCs w:val="22"/>
              </w:rPr>
            </w:pPr>
            <w:r>
              <w:rPr>
                <w:rFonts w:ascii="Calibri" w:hAnsi="Calibri" w:cs="Calibri"/>
                <w:color w:val="000000"/>
                <w:sz w:val="22"/>
                <w:szCs w:val="22"/>
              </w:rPr>
              <w:t>0</w:t>
            </w:r>
          </w:p>
        </w:tc>
        <w:tc>
          <w:tcPr>
            <w:tcW w:w="1418"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widowControl/>
              <w:autoSpaceDE/>
              <w:autoSpaceDN/>
              <w:adjustRightInd/>
              <w:jc w:val="center"/>
              <w:rPr>
                <w:rFonts w:ascii="Calibri" w:hAnsi="Calibri" w:cs="Calibri"/>
                <w:color w:val="000000"/>
                <w:sz w:val="22"/>
                <w:szCs w:val="22"/>
              </w:rPr>
            </w:pPr>
            <w:r>
              <w:rPr>
                <w:rFonts w:ascii="Calibri" w:hAnsi="Calibri" w:cs="Calibri"/>
                <w:color w:val="000000"/>
                <w:sz w:val="22"/>
                <w:szCs w:val="22"/>
              </w:rPr>
              <w:t>0</w:t>
            </w:r>
          </w:p>
        </w:tc>
      </w:tr>
      <w:tr w:rsidR="005014B7" w:rsidRPr="00D4012A" w:rsidTr="007C780E">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DDEBF7"/>
          </w:tcPr>
          <w:p w:rsidR="005014B7" w:rsidRPr="00D4012A" w:rsidRDefault="005014B7" w:rsidP="005014B7"/>
        </w:tc>
        <w:tc>
          <w:tcPr>
            <w:tcW w:w="3260" w:type="dxa"/>
            <w:tcBorders>
              <w:top w:val="single" w:sz="8" w:space="0" w:color="FFFFFF"/>
              <w:left w:val="single" w:sz="8" w:space="0" w:color="FFFFFF"/>
              <w:bottom w:val="single" w:sz="8" w:space="0" w:color="FFFFFF"/>
              <w:right w:val="single" w:sz="8" w:space="0" w:color="FFFFFF"/>
            </w:tcBorders>
            <w:shd w:val="clear" w:color="auto" w:fill="DDEBF7"/>
          </w:tcPr>
          <w:p w:rsidR="005014B7" w:rsidRPr="00D4012A" w:rsidRDefault="005014B7" w:rsidP="005014B7">
            <w:pPr>
              <w:pStyle w:val="TableParagraph"/>
              <w:ind w:left="29"/>
              <w:rPr>
                <w:rFonts w:ascii="Calibri" w:eastAsia="Calibri" w:hAnsi="Calibri" w:cs="Calibri"/>
              </w:rPr>
            </w:pPr>
            <w:r w:rsidRPr="00D4012A">
              <w:rPr>
                <w:rFonts w:ascii="Calibri"/>
              </w:rPr>
              <w:t>Trafficking</w:t>
            </w:r>
          </w:p>
        </w:tc>
        <w:tc>
          <w:tcPr>
            <w:tcW w:w="1417"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418" w:type="dxa"/>
            <w:tcBorders>
              <w:top w:val="single" w:sz="8" w:space="0" w:color="FFFFFF"/>
              <w:left w:val="single" w:sz="8" w:space="0" w:color="FFFFFF"/>
              <w:bottom w:val="single" w:sz="8" w:space="0" w:color="FFFFFF"/>
              <w:right w:val="nil"/>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2</w:t>
            </w:r>
          </w:p>
        </w:tc>
      </w:tr>
      <w:tr w:rsidR="005014B7" w:rsidRPr="00D4012A" w:rsidTr="007C780E">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tc>
        <w:tc>
          <w:tcPr>
            <w:tcW w:w="3260"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ind w:left="29"/>
              <w:rPr>
                <w:rFonts w:ascii="Calibri" w:eastAsia="Calibri" w:hAnsi="Calibri" w:cs="Calibri"/>
              </w:rPr>
            </w:pPr>
            <w:r w:rsidRPr="00D4012A">
              <w:rPr>
                <w:rFonts w:ascii="Calibri"/>
              </w:rPr>
              <w:t>Import/Export</w:t>
            </w:r>
          </w:p>
        </w:tc>
        <w:tc>
          <w:tcPr>
            <w:tcW w:w="1417"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418"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r>
      <w:tr w:rsidR="005014B7" w:rsidRPr="00D4012A" w:rsidTr="007C780E">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DDEBF7"/>
          </w:tcPr>
          <w:p w:rsidR="005014B7" w:rsidRPr="00D4012A" w:rsidRDefault="005014B7" w:rsidP="005014B7"/>
        </w:tc>
        <w:tc>
          <w:tcPr>
            <w:tcW w:w="3260" w:type="dxa"/>
            <w:tcBorders>
              <w:top w:val="single" w:sz="8" w:space="0" w:color="FFFFFF"/>
              <w:left w:val="single" w:sz="8" w:space="0" w:color="FFFFFF"/>
              <w:bottom w:val="single" w:sz="8" w:space="0" w:color="FFFFFF"/>
              <w:right w:val="single" w:sz="8" w:space="0" w:color="FFFFFF"/>
            </w:tcBorders>
            <w:shd w:val="clear" w:color="auto" w:fill="DDEBF7"/>
          </w:tcPr>
          <w:p w:rsidR="005014B7" w:rsidRPr="00D4012A" w:rsidRDefault="005014B7" w:rsidP="005014B7">
            <w:pPr>
              <w:pStyle w:val="TableParagraph"/>
              <w:ind w:left="29"/>
              <w:rPr>
                <w:rFonts w:ascii="Calibri" w:eastAsia="Calibri" w:hAnsi="Calibri" w:cs="Calibri"/>
              </w:rPr>
            </w:pPr>
            <w:r w:rsidRPr="00D4012A">
              <w:rPr>
                <w:rFonts w:ascii="Calibri"/>
              </w:rPr>
              <w:t>Production</w:t>
            </w:r>
          </w:p>
        </w:tc>
        <w:tc>
          <w:tcPr>
            <w:tcW w:w="1417"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418" w:type="dxa"/>
            <w:tcBorders>
              <w:top w:val="single" w:sz="8" w:space="0" w:color="FFFFFF"/>
              <w:left w:val="single" w:sz="8" w:space="0" w:color="FFFFFF"/>
              <w:bottom w:val="single" w:sz="8" w:space="0" w:color="FFFFFF"/>
              <w:right w:val="nil"/>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r>
      <w:tr w:rsidR="005014B7" w:rsidRPr="00D4012A" w:rsidTr="007C780E">
        <w:trPr>
          <w:trHeight w:hRule="exact" w:val="293"/>
          <w:jc w:val="center"/>
        </w:trPr>
        <w:tc>
          <w:tcPr>
            <w:tcW w:w="709" w:type="dxa"/>
            <w:tcBorders>
              <w:top w:val="single" w:sz="8" w:space="0" w:color="FFFFFF"/>
              <w:left w:val="nil"/>
              <w:bottom w:val="nil"/>
              <w:right w:val="single" w:sz="8" w:space="0" w:color="FFFFFF"/>
            </w:tcBorders>
            <w:shd w:val="clear" w:color="auto" w:fill="BDD7EE"/>
          </w:tcPr>
          <w:p w:rsidR="005014B7" w:rsidRPr="00D4012A" w:rsidRDefault="005014B7" w:rsidP="005014B7"/>
        </w:tc>
        <w:tc>
          <w:tcPr>
            <w:tcW w:w="3260" w:type="dxa"/>
            <w:tcBorders>
              <w:top w:val="single" w:sz="8" w:space="0" w:color="FFFFFF"/>
              <w:left w:val="single" w:sz="8" w:space="0" w:color="FFFFFF"/>
              <w:bottom w:val="nil"/>
              <w:right w:val="single" w:sz="8" w:space="0" w:color="FFFFFF"/>
            </w:tcBorders>
            <w:shd w:val="clear" w:color="auto" w:fill="BDD7EE"/>
          </w:tcPr>
          <w:p w:rsidR="005014B7" w:rsidRPr="00D4012A" w:rsidRDefault="005014B7" w:rsidP="005014B7">
            <w:pPr>
              <w:pStyle w:val="TableParagraph"/>
              <w:ind w:left="29"/>
              <w:rPr>
                <w:rFonts w:ascii="Calibri" w:eastAsia="Calibri" w:hAnsi="Calibri" w:cs="Calibri"/>
              </w:rPr>
            </w:pPr>
            <w:r w:rsidRPr="00D4012A">
              <w:rPr>
                <w:rFonts w:ascii="Calibri"/>
              </w:rPr>
              <w:t>Other</w:t>
            </w:r>
          </w:p>
        </w:tc>
        <w:tc>
          <w:tcPr>
            <w:tcW w:w="1417" w:type="dxa"/>
            <w:tcBorders>
              <w:top w:val="single" w:sz="8" w:space="0" w:color="FFFFFF"/>
              <w:left w:val="single" w:sz="8" w:space="0" w:color="FFFFFF"/>
              <w:bottom w:val="nil"/>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418" w:type="dxa"/>
            <w:tcBorders>
              <w:top w:val="single" w:sz="8" w:space="0" w:color="FFFFFF"/>
              <w:left w:val="single" w:sz="8" w:space="0" w:color="FFFFFF"/>
              <w:bottom w:val="nil"/>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4</w:t>
            </w:r>
          </w:p>
        </w:tc>
      </w:tr>
    </w:tbl>
    <w:p w:rsidR="0053430C" w:rsidRPr="00D4012A" w:rsidRDefault="0053430C" w:rsidP="00217BF4">
      <w:pPr>
        <w:rPr>
          <w:rFonts w:ascii="Arial" w:eastAsia="Arial Unicode MS" w:hAnsi="Arial" w:cs="Arial"/>
          <w:color w:val="000000"/>
          <w:sz w:val="28"/>
          <w:szCs w:val="28"/>
        </w:rPr>
      </w:pPr>
    </w:p>
    <w:tbl>
      <w:tblPr>
        <w:tblW w:w="0" w:type="auto"/>
        <w:jc w:val="center"/>
        <w:tblLayout w:type="fixed"/>
        <w:tblCellMar>
          <w:left w:w="0" w:type="dxa"/>
          <w:right w:w="0" w:type="dxa"/>
        </w:tblCellMar>
        <w:tblLook w:val="01E0" w:firstRow="1" w:lastRow="1" w:firstColumn="1" w:lastColumn="1" w:noHBand="0" w:noVBand="0"/>
      </w:tblPr>
      <w:tblGrid>
        <w:gridCol w:w="709"/>
        <w:gridCol w:w="3706"/>
        <w:gridCol w:w="1113"/>
        <w:gridCol w:w="1276"/>
      </w:tblGrid>
      <w:tr w:rsidR="0015402F" w:rsidRPr="00D4012A" w:rsidTr="00A162A5">
        <w:trPr>
          <w:trHeight w:hRule="exact" w:val="510"/>
          <w:jc w:val="center"/>
        </w:trPr>
        <w:tc>
          <w:tcPr>
            <w:tcW w:w="4415" w:type="dxa"/>
            <w:gridSpan w:val="2"/>
            <w:tcBorders>
              <w:top w:val="nil"/>
              <w:left w:val="nil"/>
              <w:bottom w:val="single" w:sz="23" w:space="0" w:color="FFFFFF"/>
              <w:right w:val="single" w:sz="8" w:space="0" w:color="FFFFFF"/>
            </w:tcBorders>
            <w:shd w:val="clear" w:color="auto" w:fill="5B9BD5"/>
            <w:vAlign w:val="center"/>
          </w:tcPr>
          <w:p w:rsidR="0015402F" w:rsidRPr="00D4012A" w:rsidRDefault="0015402F" w:rsidP="00A162A5">
            <w:pPr>
              <w:pStyle w:val="TableParagraph"/>
              <w:spacing w:before="189"/>
              <w:jc w:val="center"/>
              <w:rPr>
                <w:rFonts w:ascii="Calibri"/>
                <w:b/>
                <w:color w:val="FFFFFF"/>
              </w:rPr>
            </w:pPr>
            <w:r w:rsidRPr="00D4012A">
              <w:rPr>
                <w:rFonts w:ascii="Calibri"/>
                <w:b/>
                <w:color w:val="FFFFFF"/>
              </w:rPr>
              <w:t>Type of Crime &amp; Occurrence</w:t>
            </w:r>
            <w:r w:rsidRPr="00D4012A">
              <w:rPr>
                <w:rFonts w:ascii="Calibri"/>
                <w:b/>
                <w:color w:val="FFFFFF"/>
                <w:spacing w:val="-10"/>
              </w:rPr>
              <w:t xml:space="preserve"> </w:t>
            </w:r>
            <w:r w:rsidRPr="00D4012A">
              <w:rPr>
                <w:rFonts w:ascii="Calibri"/>
                <w:b/>
                <w:color w:val="FFFFFF"/>
              </w:rPr>
              <w:t>Type</w:t>
            </w:r>
          </w:p>
          <w:p w:rsidR="00A162A5" w:rsidRPr="00D4012A" w:rsidRDefault="00A162A5" w:rsidP="00A162A5">
            <w:pPr>
              <w:pStyle w:val="TableParagraph"/>
              <w:spacing w:before="189"/>
              <w:jc w:val="center"/>
              <w:rPr>
                <w:rFonts w:ascii="Calibri"/>
                <w:b/>
                <w:color w:val="FFFFFF"/>
              </w:rPr>
            </w:pPr>
          </w:p>
          <w:p w:rsidR="00A162A5" w:rsidRPr="00D4012A" w:rsidRDefault="00A162A5" w:rsidP="00A162A5">
            <w:pPr>
              <w:pStyle w:val="TableParagraph"/>
              <w:spacing w:before="189"/>
              <w:jc w:val="center"/>
              <w:rPr>
                <w:rFonts w:ascii="Calibri"/>
                <w:b/>
                <w:color w:val="FFFFFF"/>
              </w:rPr>
            </w:pPr>
          </w:p>
          <w:p w:rsidR="00A162A5" w:rsidRPr="00D4012A" w:rsidRDefault="00A162A5" w:rsidP="00A162A5">
            <w:pPr>
              <w:pStyle w:val="TableParagraph"/>
              <w:spacing w:before="189"/>
              <w:jc w:val="center"/>
              <w:rPr>
                <w:rFonts w:ascii="Calibri" w:eastAsia="Calibri" w:hAnsi="Calibri" w:cs="Calibri"/>
              </w:rPr>
            </w:pPr>
          </w:p>
        </w:tc>
        <w:tc>
          <w:tcPr>
            <w:tcW w:w="1113" w:type="dxa"/>
            <w:tcBorders>
              <w:top w:val="nil"/>
              <w:left w:val="single" w:sz="8" w:space="0" w:color="FFFFFF"/>
              <w:bottom w:val="single" w:sz="23" w:space="0" w:color="FFFFFF"/>
              <w:right w:val="single" w:sz="8" w:space="0" w:color="FFFFFF"/>
            </w:tcBorders>
            <w:shd w:val="clear" w:color="auto" w:fill="5B9BD5"/>
            <w:vAlign w:val="center"/>
          </w:tcPr>
          <w:p w:rsidR="0015402F" w:rsidRPr="00D4012A" w:rsidRDefault="000B2C35" w:rsidP="005A2697">
            <w:pPr>
              <w:pStyle w:val="TableParagraph"/>
              <w:jc w:val="center"/>
              <w:rPr>
                <w:rFonts w:ascii="Calibri"/>
                <w:b/>
                <w:color w:val="FFFFFF"/>
              </w:rPr>
            </w:pPr>
            <w:r>
              <w:rPr>
                <w:rFonts w:ascii="Calibri"/>
                <w:b/>
                <w:color w:val="FFFFFF"/>
              </w:rPr>
              <w:t>April</w:t>
            </w:r>
          </w:p>
          <w:p w:rsidR="0015402F" w:rsidRPr="00D4012A" w:rsidRDefault="00AC2918" w:rsidP="005A2697">
            <w:pPr>
              <w:pStyle w:val="TableParagraph"/>
              <w:jc w:val="center"/>
              <w:rPr>
                <w:rFonts w:ascii="Calibri" w:eastAsia="Calibri" w:hAnsi="Calibri" w:cs="Calibri"/>
              </w:rPr>
            </w:pPr>
            <w:r>
              <w:rPr>
                <w:rFonts w:ascii="Calibri"/>
                <w:b/>
                <w:color w:val="FFFFFF"/>
              </w:rPr>
              <w:t>Berwick</w:t>
            </w:r>
          </w:p>
        </w:tc>
        <w:tc>
          <w:tcPr>
            <w:tcW w:w="1276" w:type="dxa"/>
            <w:tcBorders>
              <w:top w:val="nil"/>
              <w:left w:val="single" w:sz="8" w:space="0" w:color="FFFFFF"/>
              <w:bottom w:val="single" w:sz="23" w:space="0" w:color="FFFFFF"/>
              <w:right w:val="nil"/>
            </w:tcBorders>
            <w:shd w:val="clear" w:color="auto" w:fill="5B9BD5"/>
            <w:vAlign w:val="center"/>
          </w:tcPr>
          <w:p w:rsidR="0015402F" w:rsidRPr="00D4012A" w:rsidRDefault="000B2C35" w:rsidP="005A2697">
            <w:pPr>
              <w:pStyle w:val="TableParagraph"/>
              <w:jc w:val="center"/>
              <w:rPr>
                <w:rFonts w:ascii="Calibri"/>
                <w:b/>
                <w:color w:val="FFFFFF"/>
              </w:rPr>
            </w:pPr>
            <w:r>
              <w:rPr>
                <w:rFonts w:ascii="Calibri"/>
                <w:b/>
                <w:color w:val="FFFFFF"/>
              </w:rPr>
              <w:t>April</w:t>
            </w:r>
          </w:p>
          <w:p w:rsidR="0015402F" w:rsidRPr="00D4012A" w:rsidRDefault="0015402F" w:rsidP="005A2697">
            <w:pPr>
              <w:pStyle w:val="TableParagraph"/>
              <w:jc w:val="center"/>
              <w:rPr>
                <w:rFonts w:ascii="Calibri" w:eastAsia="Calibri" w:hAnsi="Calibri" w:cs="Calibri"/>
              </w:rPr>
            </w:pPr>
            <w:r w:rsidRPr="00D4012A">
              <w:rPr>
                <w:rFonts w:ascii="Calibri"/>
                <w:b/>
                <w:color w:val="FFFFFF"/>
              </w:rPr>
              <w:t>Kings</w:t>
            </w:r>
          </w:p>
        </w:tc>
      </w:tr>
      <w:tr w:rsidR="0015402F" w:rsidRPr="00D4012A" w:rsidTr="0015402F">
        <w:trPr>
          <w:trHeight w:hRule="exact" w:val="283"/>
          <w:jc w:val="center"/>
        </w:trPr>
        <w:tc>
          <w:tcPr>
            <w:tcW w:w="6804" w:type="dxa"/>
            <w:gridSpan w:val="4"/>
            <w:tcBorders>
              <w:top w:val="single" w:sz="23" w:space="0" w:color="FFFFFF"/>
              <w:left w:val="nil"/>
              <w:bottom w:val="single" w:sz="8" w:space="0" w:color="FFFFFF"/>
              <w:right w:val="nil"/>
            </w:tcBorders>
            <w:shd w:val="clear" w:color="auto" w:fill="DDEBF7"/>
          </w:tcPr>
          <w:p w:rsidR="0015402F" w:rsidRPr="00D4012A" w:rsidRDefault="0015402F" w:rsidP="005A2697">
            <w:pPr>
              <w:pStyle w:val="TableParagraph"/>
              <w:spacing w:line="261" w:lineRule="exact"/>
              <w:ind w:left="28"/>
              <w:rPr>
                <w:rFonts w:ascii="Calibri" w:eastAsia="Calibri" w:hAnsi="Calibri" w:cs="Calibri"/>
              </w:rPr>
            </w:pPr>
            <w:r w:rsidRPr="00D4012A">
              <w:rPr>
                <w:rFonts w:ascii="Calibri"/>
                <w:b/>
                <w:sz w:val="20"/>
              </w:rPr>
              <w:lastRenderedPageBreak/>
              <w:t>Traffic</w:t>
            </w:r>
          </w:p>
        </w:tc>
      </w:tr>
      <w:tr w:rsidR="005014B7" w:rsidRPr="00D4012A" w:rsidTr="0015402F">
        <w:trPr>
          <w:trHeight w:val="255"/>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spacing w:before="1"/>
              <w:ind w:left="28"/>
              <w:rPr>
                <w:rFonts w:ascii="Calibri" w:eastAsia="Calibri" w:hAnsi="Calibri" w:cs="Calibri"/>
              </w:rPr>
            </w:pPr>
            <w:r w:rsidRPr="00D4012A">
              <w:rPr>
                <w:rFonts w:ascii="Calibri"/>
              </w:rPr>
              <w:t>Dangerous Op of</w:t>
            </w:r>
            <w:r w:rsidRPr="00D4012A">
              <w:rPr>
                <w:rFonts w:ascii="Calibri"/>
                <w:spacing w:val="-4"/>
              </w:rPr>
              <w:t xml:space="preserve"> </w:t>
            </w:r>
            <w:r w:rsidRPr="00D4012A">
              <w:rPr>
                <w:rFonts w:ascii="Calibri"/>
              </w:rPr>
              <w:t>MV</w:t>
            </w:r>
          </w:p>
        </w:tc>
        <w:tc>
          <w:tcPr>
            <w:tcW w:w="1113"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widowControl/>
              <w:autoSpaceDE/>
              <w:autoSpaceDN/>
              <w:adjustRightInd/>
              <w:jc w:val="center"/>
              <w:rPr>
                <w:rFonts w:ascii="Calibri" w:hAnsi="Calibri" w:cs="Calibri"/>
                <w:color w:val="000000"/>
                <w:sz w:val="22"/>
                <w:szCs w:val="22"/>
              </w:rPr>
            </w:pPr>
            <w:r>
              <w:rPr>
                <w:rFonts w:ascii="Calibri" w:hAnsi="Calibri" w:cs="Calibri"/>
                <w:color w:val="000000"/>
                <w:sz w:val="22"/>
                <w:szCs w:val="22"/>
              </w:rPr>
              <w:t>1</w:t>
            </w:r>
          </w:p>
        </w:tc>
        <w:tc>
          <w:tcPr>
            <w:tcW w:w="1276"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widowControl/>
              <w:autoSpaceDE/>
              <w:autoSpaceDN/>
              <w:adjustRightInd/>
              <w:jc w:val="center"/>
              <w:rPr>
                <w:rFonts w:ascii="Calibri" w:hAnsi="Calibri" w:cs="Calibri"/>
                <w:color w:val="000000"/>
                <w:sz w:val="22"/>
                <w:szCs w:val="22"/>
              </w:rPr>
            </w:pPr>
            <w:r>
              <w:rPr>
                <w:rFonts w:ascii="Calibri" w:hAnsi="Calibri" w:cs="Calibri"/>
                <w:color w:val="000000"/>
                <w:sz w:val="22"/>
                <w:szCs w:val="22"/>
              </w:rPr>
              <w:t>4</w:t>
            </w:r>
          </w:p>
        </w:tc>
      </w:tr>
      <w:tr w:rsidR="005014B7" w:rsidRPr="00D4012A" w:rsidTr="0015402F">
        <w:trPr>
          <w:trHeight w:val="255"/>
          <w:jc w:val="center"/>
        </w:trPr>
        <w:tc>
          <w:tcPr>
            <w:tcW w:w="709" w:type="dxa"/>
            <w:tcBorders>
              <w:top w:val="single" w:sz="8" w:space="0" w:color="FFFFFF"/>
              <w:left w:val="nil"/>
              <w:bottom w:val="single" w:sz="8" w:space="0" w:color="FFFFFF"/>
              <w:right w:val="single" w:sz="8" w:space="0" w:color="FFFFFF"/>
            </w:tcBorders>
            <w:shd w:val="clear" w:color="auto" w:fill="DDEBF7"/>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DDEBF7"/>
          </w:tcPr>
          <w:p w:rsidR="005014B7" w:rsidRPr="00D4012A" w:rsidRDefault="005014B7" w:rsidP="005014B7">
            <w:pPr>
              <w:pStyle w:val="TableParagraph"/>
              <w:spacing w:before="1"/>
              <w:ind w:left="28"/>
              <w:rPr>
                <w:rFonts w:ascii="Calibri" w:eastAsia="Calibri" w:hAnsi="Calibri" w:cs="Calibri"/>
              </w:rPr>
            </w:pPr>
            <w:r w:rsidRPr="00D4012A">
              <w:rPr>
                <w:rFonts w:ascii="Calibri"/>
              </w:rPr>
              <w:t>Impaired by</w:t>
            </w:r>
            <w:r w:rsidRPr="00D4012A">
              <w:rPr>
                <w:rFonts w:ascii="Calibri"/>
                <w:spacing w:val="5"/>
              </w:rPr>
              <w:t xml:space="preserve"> </w:t>
            </w:r>
            <w:r w:rsidRPr="00D4012A">
              <w:rPr>
                <w:rFonts w:ascii="Calibri"/>
              </w:rPr>
              <w:t>Alcohol</w:t>
            </w:r>
          </w:p>
        </w:tc>
        <w:tc>
          <w:tcPr>
            <w:tcW w:w="1113"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3</w:t>
            </w:r>
          </w:p>
        </w:tc>
        <w:tc>
          <w:tcPr>
            <w:tcW w:w="1276" w:type="dxa"/>
            <w:tcBorders>
              <w:top w:val="single" w:sz="8" w:space="0" w:color="FFFFFF"/>
              <w:left w:val="single" w:sz="8" w:space="0" w:color="FFFFFF"/>
              <w:bottom w:val="single" w:sz="8" w:space="0" w:color="FFFFFF"/>
              <w:right w:val="nil"/>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22</w:t>
            </w:r>
          </w:p>
        </w:tc>
      </w:tr>
      <w:tr w:rsidR="005014B7" w:rsidRPr="00D4012A" w:rsidTr="0015402F">
        <w:trPr>
          <w:trHeight w:val="255"/>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spacing w:before="1"/>
              <w:ind w:left="28"/>
              <w:rPr>
                <w:rFonts w:ascii="Calibri" w:eastAsia="Calibri" w:hAnsi="Calibri" w:cs="Calibri"/>
              </w:rPr>
            </w:pPr>
            <w:r w:rsidRPr="00D4012A">
              <w:rPr>
                <w:rFonts w:ascii="Calibri"/>
              </w:rPr>
              <w:t>Impaired by Drug</w:t>
            </w:r>
          </w:p>
        </w:tc>
        <w:tc>
          <w:tcPr>
            <w:tcW w:w="1113"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276"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r>
      <w:tr w:rsidR="005014B7" w:rsidRPr="00D4012A" w:rsidTr="0015402F">
        <w:trPr>
          <w:trHeight w:val="255"/>
          <w:jc w:val="center"/>
        </w:trPr>
        <w:tc>
          <w:tcPr>
            <w:tcW w:w="709" w:type="dxa"/>
            <w:tcBorders>
              <w:top w:val="single" w:sz="8" w:space="0" w:color="FFFFFF"/>
              <w:left w:val="nil"/>
              <w:bottom w:val="single" w:sz="8" w:space="0" w:color="FFFFFF"/>
              <w:right w:val="single" w:sz="8" w:space="0" w:color="FFFFFF"/>
            </w:tcBorders>
            <w:shd w:val="clear" w:color="auto" w:fill="DDEBF7"/>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DDEBF7"/>
          </w:tcPr>
          <w:p w:rsidR="005014B7" w:rsidRPr="00D4012A" w:rsidRDefault="005014B7" w:rsidP="005014B7">
            <w:pPr>
              <w:pStyle w:val="TableParagraph"/>
              <w:spacing w:before="1"/>
              <w:ind w:left="28"/>
              <w:rPr>
                <w:rFonts w:ascii="Calibri" w:eastAsia="Calibri" w:hAnsi="Calibri" w:cs="Calibri"/>
              </w:rPr>
            </w:pPr>
            <w:r w:rsidRPr="00D4012A">
              <w:rPr>
                <w:rFonts w:ascii="Calibri"/>
              </w:rPr>
              <w:t>Failure/Refusal</w:t>
            </w:r>
          </w:p>
        </w:tc>
        <w:tc>
          <w:tcPr>
            <w:tcW w:w="1113"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276" w:type="dxa"/>
            <w:tcBorders>
              <w:top w:val="single" w:sz="8" w:space="0" w:color="FFFFFF"/>
              <w:left w:val="single" w:sz="8" w:space="0" w:color="FFFFFF"/>
              <w:bottom w:val="single" w:sz="8" w:space="0" w:color="FFFFFF"/>
              <w:right w:val="nil"/>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r>
      <w:tr w:rsidR="005014B7" w:rsidRPr="00D4012A" w:rsidTr="0015402F">
        <w:trPr>
          <w:trHeight w:val="255"/>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spacing w:before="1"/>
              <w:ind w:left="28"/>
              <w:rPr>
                <w:rFonts w:ascii="Calibri" w:eastAsia="Calibri" w:hAnsi="Calibri" w:cs="Calibri"/>
              </w:rPr>
            </w:pPr>
            <w:r w:rsidRPr="00D4012A">
              <w:rPr>
                <w:rFonts w:ascii="Calibri"/>
              </w:rPr>
              <w:t>Driving while</w:t>
            </w:r>
            <w:r w:rsidRPr="00D4012A">
              <w:rPr>
                <w:rFonts w:ascii="Calibri"/>
                <w:spacing w:val="-10"/>
              </w:rPr>
              <w:t xml:space="preserve"> </w:t>
            </w:r>
            <w:r w:rsidRPr="00D4012A">
              <w:rPr>
                <w:rFonts w:ascii="Calibri"/>
              </w:rPr>
              <w:t>Disqualified</w:t>
            </w:r>
          </w:p>
        </w:tc>
        <w:tc>
          <w:tcPr>
            <w:tcW w:w="1113"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w:t>
            </w:r>
          </w:p>
        </w:tc>
        <w:tc>
          <w:tcPr>
            <w:tcW w:w="1276"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5</w:t>
            </w:r>
          </w:p>
        </w:tc>
      </w:tr>
      <w:tr w:rsidR="005014B7" w:rsidRPr="00D4012A" w:rsidTr="0015402F">
        <w:trPr>
          <w:trHeight w:val="255"/>
          <w:jc w:val="center"/>
        </w:trPr>
        <w:tc>
          <w:tcPr>
            <w:tcW w:w="709" w:type="dxa"/>
            <w:tcBorders>
              <w:top w:val="single" w:sz="8" w:space="0" w:color="FFFFFF"/>
              <w:left w:val="nil"/>
              <w:bottom w:val="single" w:sz="8" w:space="0" w:color="FFFFFF"/>
              <w:right w:val="single" w:sz="8" w:space="0" w:color="FFFFFF"/>
            </w:tcBorders>
            <w:shd w:val="clear" w:color="auto" w:fill="DDEBF7"/>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DDEBF7"/>
          </w:tcPr>
          <w:p w:rsidR="005014B7" w:rsidRPr="00D4012A" w:rsidRDefault="005014B7" w:rsidP="005014B7">
            <w:pPr>
              <w:pStyle w:val="TableParagraph"/>
              <w:spacing w:before="1"/>
              <w:ind w:left="28"/>
              <w:rPr>
                <w:rFonts w:ascii="Calibri" w:eastAsia="Calibri" w:hAnsi="Calibri" w:cs="Calibri"/>
              </w:rPr>
            </w:pPr>
            <w:r w:rsidRPr="00D4012A">
              <w:rPr>
                <w:rFonts w:ascii="Calibri"/>
              </w:rPr>
              <w:t>Fail to Stop or Remain</w:t>
            </w:r>
          </w:p>
        </w:tc>
        <w:tc>
          <w:tcPr>
            <w:tcW w:w="1113"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w:t>
            </w:r>
          </w:p>
        </w:tc>
        <w:tc>
          <w:tcPr>
            <w:tcW w:w="1276" w:type="dxa"/>
            <w:tcBorders>
              <w:top w:val="single" w:sz="8" w:space="0" w:color="FFFFFF"/>
              <w:left w:val="single" w:sz="8" w:space="0" w:color="FFFFFF"/>
              <w:bottom w:val="single" w:sz="8" w:space="0" w:color="FFFFFF"/>
              <w:right w:val="nil"/>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9</w:t>
            </w:r>
          </w:p>
        </w:tc>
      </w:tr>
      <w:tr w:rsidR="005014B7" w:rsidRPr="00D4012A" w:rsidTr="0015402F">
        <w:trPr>
          <w:trHeight w:val="255"/>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spacing w:before="1"/>
              <w:ind w:left="28"/>
              <w:rPr>
                <w:rFonts w:ascii="Calibri" w:eastAsia="Calibri" w:hAnsi="Calibri" w:cs="Calibri"/>
              </w:rPr>
            </w:pPr>
            <w:r w:rsidRPr="00D4012A">
              <w:rPr>
                <w:rFonts w:ascii="Calibri"/>
              </w:rPr>
              <w:t>Seatbelt</w:t>
            </w:r>
            <w:r w:rsidRPr="00D4012A">
              <w:rPr>
                <w:rFonts w:ascii="Calibri"/>
                <w:spacing w:val="-10"/>
              </w:rPr>
              <w:t xml:space="preserve"> </w:t>
            </w:r>
            <w:r w:rsidRPr="00D4012A">
              <w:rPr>
                <w:rFonts w:ascii="Calibri"/>
              </w:rPr>
              <w:t>Violation</w:t>
            </w:r>
          </w:p>
        </w:tc>
        <w:tc>
          <w:tcPr>
            <w:tcW w:w="1113"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w:t>
            </w:r>
          </w:p>
        </w:tc>
        <w:tc>
          <w:tcPr>
            <w:tcW w:w="1276"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7</w:t>
            </w:r>
          </w:p>
        </w:tc>
      </w:tr>
      <w:tr w:rsidR="005014B7" w:rsidRPr="00D4012A" w:rsidTr="0015402F">
        <w:trPr>
          <w:trHeight w:val="255"/>
          <w:jc w:val="center"/>
        </w:trPr>
        <w:tc>
          <w:tcPr>
            <w:tcW w:w="709" w:type="dxa"/>
            <w:tcBorders>
              <w:top w:val="single" w:sz="8" w:space="0" w:color="FFFFFF"/>
              <w:left w:val="nil"/>
              <w:bottom w:val="single" w:sz="8" w:space="0" w:color="FFFFFF"/>
              <w:right w:val="single" w:sz="8" w:space="0" w:color="FFFFFF"/>
            </w:tcBorders>
            <w:shd w:val="clear" w:color="auto" w:fill="DDEBF7"/>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DDEBF7"/>
          </w:tcPr>
          <w:p w:rsidR="005014B7" w:rsidRPr="00D4012A" w:rsidRDefault="005014B7" w:rsidP="005014B7">
            <w:pPr>
              <w:pStyle w:val="TableParagraph"/>
              <w:spacing w:before="1"/>
              <w:ind w:left="28"/>
              <w:rPr>
                <w:rFonts w:ascii="Calibri" w:eastAsia="Calibri" w:hAnsi="Calibri" w:cs="Calibri"/>
              </w:rPr>
            </w:pPr>
            <w:r w:rsidRPr="00D4012A">
              <w:rPr>
                <w:rFonts w:ascii="Calibri"/>
              </w:rPr>
              <w:t>Intersection</w:t>
            </w:r>
            <w:r w:rsidRPr="00D4012A">
              <w:rPr>
                <w:rFonts w:ascii="Calibri"/>
                <w:spacing w:val="-2"/>
              </w:rPr>
              <w:t xml:space="preserve"> </w:t>
            </w:r>
            <w:r w:rsidRPr="00D4012A">
              <w:rPr>
                <w:rFonts w:ascii="Calibri"/>
              </w:rPr>
              <w:t>Violation</w:t>
            </w:r>
          </w:p>
        </w:tc>
        <w:tc>
          <w:tcPr>
            <w:tcW w:w="1113"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w:t>
            </w:r>
          </w:p>
        </w:tc>
        <w:tc>
          <w:tcPr>
            <w:tcW w:w="1276" w:type="dxa"/>
            <w:tcBorders>
              <w:top w:val="single" w:sz="8" w:space="0" w:color="FFFFFF"/>
              <w:left w:val="single" w:sz="8" w:space="0" w:color="FFFFFF"/>
              <w:bottom w:val="single" w:sz="8" w:space="0" w:color="FFFFFF"/>
              <w:right w:val="nil"/>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11</w:t>
            </w:r>
          </w:p>
        </w:tc>
      </w:tr>
      <w:tr w:rsidR="005014B7" w:rsidRPr="00D4012A" w:rsidTr="0015402F">
        <w:trPr>
          <w:trHeight w:val="255"/>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spacing w:before="1"/>
              <w:ind w:left="28"/>
              <w:rPr>
                <w:rFonts w:ascii="Calibri" w:eastAsia="Calibri" w:hAnsi="Calibri" w:cs="Calibri"/>
              </w:rPr>
            </w:pPr>
            <w:r w:rsidRPr="00D4012A">
              <w:rPr>
                <w:rFonts w:ascii="Calibri"/>
              </w:rPr>
              <w:t>Speeding</w:t>
            </w:r>
            <w:r w:rsidRPr="00D4012A">
              <w:rPr>
                <w:rFonts w:ascii="Calibri"/>
                <w:spacing w:val="-10"/>
              </w:rPr>
              <w:t xml:space="preserve"> </w:t>
            </w:r>
            <w:r w:rsidRPr="00D4012A">
              <w:rPr>
                <w:rFonts w:ascii="Calibri"/>
              </w:rPr>
              <w:t>Violation</w:t>
            </w:r>
          </w:p>
        </w:tc>
        <w:tc>
          <w:tcPr>
            <w:tcW w:w="1113"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13</w:t>
            </w:r>
          </w:p>
        </w:tc>
        <w:tc>
          <w:tcPr>
            <w:tcW w:w="1276"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178</w:t>
            </w:r>
          </w:p>
        </w:tc>
      </w:tr>
      <w:tr w:rsidR="005014B7" w:rsidRPr="00D4012A" w:rsidTr="0015402F">
        <w:trPr>
          <w:trHeight w:val="255"/>
          <w:jc w:val="center"/>
        </w:trPr>
        <w:tc>
          <w:tcPr>
            <w:tcW w:w="709" w:type="dxa"/>
            <w:tcBorders>
              <w:top w:val="single" w:sz="8" w:space="0" w:color="FFFFFF"/>
              <w:left w:val="nil"/>
              <w:bottom w:val="single" w:sz="8" w:space="0" w:color="FFFFFF"/>
              <w:right w:val="single" w:sz="8" w:space="0" w:color="FFFFFF"/>
            </w:tcBorders>
            <w:shd w:val="clear" w:color="auto" w:fill="DDEBF7"/>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DDEBF7"/>
          </w:tcPr>
          <w:p w:rsidR="005014B7" w:rsidRPr="00D4012A" w:rsidRDefault="005014B7" w:rsidP="005014B7">
            <w:pPr>
              <w:pStyle w:val="TableParagraph"/>
              <w:spacing w:before="1"/>
              <w:ind w:left="28"/>
              <w:rPr>
                <w:rFonts w:ascii="Calibri" w:eastAsia="Calibri" w:hAnsi="Calibri" w:cs="Calibri"/>
              </w:rPr>
            </w:pPr>
            <w:r w:rsidRPr="00D4012A">
              <w:rPr>
                <w:rFonts w:ascii="Calibri"/>
              </w:rPr>
              <w:t>Insurance</w:t>
            </w:r>
            <w:r w:rsidRPr="00D4012A">
              <w:rPr>
                <w:rFonts w:ascii="Calibri"/>
                <w:spacing w:val="-3"/>
              </w:rPr>
              <w:t xml:space="preserve"> </w:t>
            </w:r>
            <w:r w:rsidRPr="00D4012A">
              <w:rPr>
                <w:rFonts w:ascii="Calibri"/>
              </w:rPr>
              <w:t>Violation</w:t>
            </w:r>
          </w:p>
        </w:tc>
        <w:tc>
          <w:tcPr>
            <w:tcW w:w="1113"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w:t>
            </w:r>
          </w:p>
        </w:tc>
        <w:tc>
          <w:tcPr>
            <w:tcW w:w="1276" w:type="dxa"/>
            <w:tcBorders>
              <w:top w:val="single" w:sz="8" w:space="0" w:color="FFFFFF"/>
              <w:left w:val="single" w:sz="8" w:space="0" w:color="FFFFFF"/>
              <w:bottom w:val="single" w:sz="8" w:space="0" w:color="FFFFFF"/>
              <w:right w:val="nil"/>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9</w:t>
            </w:r>
          </w:p>
        </w:tc>
      </w:tr>
      <w:tr w:rsidR="005014B7" w:rsidRPr="00D4012A" w:rsidTr="0015402F">
        <w:trPr>
          <w:trHeight w:val="255"/>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spacing w:before="1"/>
              <w:ind w:left="28"/>
              <w:rPr>
                <w:rFonts w:ascii="Calibri" w:eastAsia="Calibri" w:hAnsi="Calibri" w:cs="Calibri"/>
              </w:rPr>
            </w:pPr>
            <w:r w:rsidRPr="00D4012A">
              <w:rPr>
                <w:rFonts w:ascii="Calibri"/>
              </w:rPr>
              <w:t>Road Side Suspension</w:t>
            </w:r>
            <w:r w:rsidRPr="00D4012A">
              <w:rPr>
                <w:rFonts w:ascii="Calibri"/>
                <w:spacing w:val="-9"/>
              </w:rPr>
              <w:t xml:space="preserve"> </w:t>
            </w:r>
            <w:r w:rsidRPr="00D4012A">
              <w:rPr>
                <w:rFonts w:ascii="Calibri"/>
              </w:rPr>
              <w:t>(Alcohol)</w:t>
            </w:r>
          </w:p>
        </w:tc>
        <w:tc>
          <w:tcPr>
            <w:tcW w:w="1113"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276"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2</w:t>
            </w:r>
          </w:p>
        </w:tc>
      </w:tr>
      <w:tr w:rsidR="005014B7" w:rsidRPr="00D4012A" w:rsidTr="0015402F">
        <w:trPr>
          <w:trHeight w:val="255"/>
          <w:jc w:val="center"/>
        </w:trPr>
        <w:tc>
          <w:tcPr>
            <w:tcW w:w="709" w:type="dxa"/>
            <w:tcBorders>
              <w:top w:val="single" w:sz="8" w:space="0" w:color="FFFFFF"/>
              <w:left w:val="nil"/>
              <w:bottom w:val="single" w:sz="8" w:space="0" w:color="FFFFFF"/>
              <w:right w:val="single" w:sz="8" w:space="0" w:color="FFFFFF"/>
            </w:tcBorders>
            <w:shd w:val="clear" w:color="auto" w:fill="DDEBF7"/>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DDEBF7"/>
          </w:tcPr>
          <w:p w:rsidR="005014B7" w:rsidRPr="00D4012A" w:rsidRDefault="005014B7" w:rsidP="005014B7">
            <w:pPr>
              <w:pStyle w:val="TableParagraph"/>
              <w:spacing w:before="1"/>
              <w:ind w:left="28"/>
              <w:rPr>
                <w:rFonts w:ascii="Calibri" w:eastAsia="Calibri" w:hAnsi="Calibri" w:cs="Calibri"/>
              </w:rPr>
            </w:pPr>
            <w:r w:rsidRPr="00D4012A">
              <w:rPr>
                <w:rFonts w:ascii="Calibri"/>
              </w:rPr>
              <w:t>Road Side Suspension</w:t>
            </w:r>
            <w:r w:rsidRPr="00D4012A">
              <w:rPr>
                <w:rFonts w:ascii="Calibri"/>
                <w:spacing w:val="-8"/>
              </w:rPr>
              <w:t xml:space="preserve"> </w:t>
            </w:r>
            <w:r w:rsidRPr="00D4012A">
              <w:rPr>
                <w:rFonts w:ascii="Calibri"/>
              </w:rPr>
              <w:t>(Drug)</w:t>
            </w:r>
          </w:p>
        </w:tc>
        <w:tc>
          <w:tcPr>
            <w:tcW w:w="1113"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276" w:type="dxa"/>
            <w:tcBorders>
              <w:top w:val="single" w:sz="8" w:space="0" w:color="FFFFFF"/>
              <w:left w:val="single" w:sz="8" w:space="0" w:color="FFFFFF"/>
              <w:bottom w:val="single" w:sz="8" w:space="0" w:color="FFFFFF"/>
              <w:right w:val="nil"/>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r>
      <w:tr w:rsidR="005014B7" w:rsidRPr="00D4012A" w:rsidTr="0015402F">
        <w:trPr>
          <w:trHeight w:val="255"/>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spacing w:before="1"/>
              <w:ind w:left="28"/>
              <w:rPr>
                <w:rFonts w:ascii="Calibri" w:eastAsia="Calibri" w:hAnsi="Calibri" w:cs="Calibri"/>
              </w:rPr>
            </w:pPr>
            <w:r w:rsidRPr="00D4012A">
              <w:rPr>
                <w:rFonts w:ascii="Calibri" w:eastAsia="Calibri" w:hAnsi="Calibri" w:cs="Calibri"/>
              </w:rPr>
              <w:t>Collision ‐</w:t>
            </w:r>
            <w:r w:rsidRPr="00D4012A">
              <w:rPr>
                <w:rFonts w:ascii="Calibri" w:eastAsia="Calibri" w:hAnsi="Calibri" w:cs="Calibri"/>
                <w:spacing w:val="-8"/>
              </w:rPr>
              <w:t xml:space="preserve"> </w:t>
            </w:r>
            <w:r w:rsidRPr="00D4012A">
              <w:rPr>
                <w:rFonts w:ascii="Calibri" w:eastAsia="Calibri" w:hAnsi="Calibri" w:cs="Calibri"/>
              </w:rPr>
              <w:t>Fatal</w:t>
            </w:r>
          </w:p>
        </w:tc>
        <w:tc>
          <w:tcPr>
            <w:tcW w:w="1113"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276"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r>
      <w:tr w:rsidR="005014B7" w:rsidRPr="00D4012A" w:rsidTr="0015402F">
        <w:trPr>
          <w:trHeight w:val="255"/>
          <w:jc w:val="center"/>
        </w:trPr>
        <w:tc>
          <w:tcPr>
            <w:tcW w:w="709" w:type="dxa"/>
            <w:tcBorders>
              <w:top w:val="single" w:sz="8" w:space="0" w:color="FFFFFF"/>
              <w:left w:val="nil"/>
              <w:bottom w:val="single" w:sz="8" w:space="0" w:color="FFFFFF"/>
              <w:right w:val="single" w:sz="8" w:space="0" w:color="FFFFFF"/>
            </w:tcBorders>
            <w:shd w:val="clear" w:color="auto" w:fill="DDEBF7"/>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DDEBF7"/>
          </w:tcPr>
          <w:p w:rsidR="005014B7" w:rsidRPr="00D4012A" w:rsidRDefault="005014B7" w:rsidP="005014B7">
            <w:pPr>
              <w:pStyle w:val="TableParagraph"/>
              <w:spacing w:before="1"/>
              <w:ind w:left="28"/>
              <w:rPr>
                <w:rFonts w:ascii="Calibri" w:eastAsia="Calibri" w:hAnsi="Calibri" w:cs="Calibri"/>
              </w:rPr>
            </w:pPr>
            <w:r w:rsidRPr="00D4012A">
              <w:rPr>
                <w:rFonts w:ascii="Calibri" w:eastAsia="Calibri" w:hAnsi="Calibri" w:cs="Calibri"/>
              </w:rPr>
              <w:t>Collision ‐ Non ‐ Fatal</w:t>
            </w:r>
            <w:r w:rsidRPr="00D4012A">
              <w:rPr>
                <w:rFonts w:ascii="Calibri" w:eastAsia="Calibri" w:hAnsi="Calibri" w:cs="Calibri"/>
                <w:spacing w:val="-4"/>
              </w:rPr>
              <w:t xml:space="preserve"> </w:t>
            </w:r>
            <w:r w:rsidRPr="00D4012A">
              <w:rPr>
                <w:rFonts w:ascii="Calibri" w:eastAsia="Calibri" w:hAnsi="Calibri" w:cs="Calibri"/>
              </w:rPr>
              <w:t>Injury</w:t>
            </w:r>
          </w:p>
        </w:tc>
        <w:tc>
          <w:tcPr>
            <w:tcW w:w="1113"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276" w:type="dxa"/>
            <w:tcBorders>
              <w:top w:val="single" w:sz="8" w:space="0" w:color="FFFFFF"/>
              <w:left w:val="single" w:sz="8" w:space="0" w:color="FFFFFF"/>
              <w:bottom w:val="single" w:sz="8" w:space="0" w:color="FFFFFF"/>
              <w:right w:val="nil"/>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7</w:t>
            </w:r>
          </w:p>
        </w:tc>
      </w:tr>
      <w:tr w:rsidR="005014B7" w:rsidRPr="00D4012A" w:rsidTr="0015402F">
        <w:trPr>
          <w:trHeight w:val="255"/>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spacing w:before="1"/>
              <w:ind w:left="28"/>
              <w:rPr>
                <w:rFonts w:ascii="Calibri" w:eastAsia="Calibri" w:hAnsi="Calibri" w:cs="Calibri"/>
              </w:rPr>
            </w:pPr>
            <w:r w:rsidRPr="00D4012A">
              <w:rPr>
                <w:rFonts w:ascii="Calibri" w:eastAsia="Calibri" w:hAnsi="Calibri" w:cs="Calibri"/>
              </w:rPr>
              <w:t>Collision ‐</w:t>
            </w:r>
            <w:r w:rsidRPr="00D4012A">
              <w:rPr>
                <w:rFonts w:ascii="Calibri" w:eastAsia="Calibri" w:hAnsi="Calibri" w:cs="Calibri"/>
                <w:spacing w:val="-1"/>
              </w:rPr>
              <w:t xml:space="preserve"> </w:t>
            </w:r>
            <w:r w:rsidRPr="00D4012A">
              <w:rPr>
                <w:rFonts w:ascii="Calibri" w:eastAsia="Calibri" w:hAnsi="Calibri" w:cs="Calibri"/>
              </w:rPr>
              <w:t>Reportable</w:t>
            </w:r>
          </w:p>
        </w:tc>
        <w:tc>
          <w:tcPr>
            <w:tcW w:w="1113"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276"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18</w:t>
            </w:r>
          </w:p>
        </w:tc>
      </w:tr>
      <w:tr w:rsidR="005014B7" w:rsidRPr="00D4012A" w:rsidTr="0015402F">
        <w:trPr>
          <w:trHeight w:val="255"/>
          <w:jc w:val="center"/>
        </w:trPr>
        <w:tc>
          <w:tcPr>
            <w:tcW w:w="709" w:type="dxa"/>
            <w:tcBorders>
              <w:top w:val="single" w:sz="8" w:space="0" w:color="FFFFFF"/>
              <w:left w:val="nil"/>
              <w:bottom w:val="single" w:sz="8" w:space="0" w:color="FFFFFF"/>
              <w:right w:val="single" w:sz="8" w:space="0" w:color="FFFFFF"/>
            </w:tcBorders>
            <w:shd w:val="clear" w:color="auto" w:fill="DDEBF7"/>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DDEBF7"/>
          </w:tcPr>
          <w:p w:rsidR="005014B7" w:rsidRPr="00D4012A" w:rsidRDefault="005014B7" w:rsidP="005014B7">
            <w:pPr>
              <w:pStyle w:val="TableParagraph"/>
              <w:spacing w:before="1"/>
              <w:ind w:left="28"/>
              <w:rPr>
                <w:rFonts w:ascii="Calibri" w:eastAsia="Calibri" w:hAnsi="Calibri" w:cs="Calibri"/>
              </w:rPr>
            </w:pPr>
            <w:r w:rsidRPr="00D4012A">
              <w:rPr>
                <w:rFonts w:ascii="Calibri" w:eastAsia="Calibri" w:hAnsi="Calibri" w:cs="Calibri"/>
              </w:rPr>
              <w:t>Collision ‐ Non</w:t>
            </w:r>
            <w:r w:rsidRPr="00D4012A">
              <w:rPr>
                <w:rFonts w:ascii="Calibri" w:eastAsia="Calibri" w:hAnsi="Calibri" w:cs="Calibri"/>
                <w:spacing w:val="-1"/>
              </w:rPr>
              <w:t xml:space="preserve"> </w:t>
            </w:r>
            <w:r w:rsidRPr="00D4012A">
              <w:rPr>
                <w:rFonts w:ascii="Calibri" w:eastAsia="Calibri" w:hAnsi="Calibri" w:cs="Calibri"/>
              </w:rPr>
              <w:t>Reportable</w:t>
            </w:r>
          </w:p>
        </w:tc>
        <w:tc>
          <w:tcPr>
            <w:tcW w:w="1113"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276" w:type="dxa"/>
            <w:tcBorders>
              <w:top w:val="single" w:sz="8" w:space="0" w:color="FFFFFF"/>
              <w:left w:val="single" w:sz="8" w:space="0" w:color="FFFFFF"/>
              <w:bottom w:val="single" w:sz="8" w:space="0" w:color="FFFFFF"/>
              <w:right w:val="nil"/>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13</w:t>
            </w:r>
          </w:p>
        </w:tc>
      </w:tr>
      <w:tr w:rsidR="005014B7" w:rsidRPr="00D4012A" w:rsidTr="0015402F">
        <w:trPr>
          <w:trHeight w:val="255"/>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spacing w:before="1"/>
              <w:ind w:left="28"/>
              <w:rPr>
                <w:rFonts w:ascii="Calibri" w:eastAsia="Calibri" w:hAnsi="Calibri" w:cs="Calibri"/>
              </w:rPr>
            </w:pPr>
            <w:r w:rsidRPr="00D4012A">
              <w:rPr>
                <w:rFonts w:ascii="Calibri" w:eastAsia="Calibri" w:hAnsi="Calibri" w:cs="Calibri"/>
              </w:rPr>
              <w:t>Off‐Road Vehicle</w:t>
            </w:r>
            <w:r w:rsidRPr="00D4012A">
              <w:rPr>
                <w:rFonts w:ascii="Calibri" w:eastAsia="Calibri" w:hAnsi="Calibri" w:cs="Calibri"/>
                <w:spacing w:val="-8"/>
              </w:rPr>
              <w:t xml:space="preserve"> </w:t>
            </w:r>
            <w:r w:rsidRPr="00D4012A">
              <w:rPr>
                <w:rFonts w:ascii="Calibri" w:eastAsia="Calibri" w:hAnsi="Calibri" w:cs="Calibri"/>
              </w:rPr>
              <w:t>Collision</w:t>
            </w:r>
          </w:p>
        </w:tc>
        <w:tc>
          <w:tcPr>
            <w:tcW w:w="1113"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276"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3</w:t>
            </w:r>
          </w:p>
        </w:tc>
      </w:tr>
      <w:tr w:rsidR="005014B7" w:rsidRPr="00D4012A" w:rsidTr="0015402F">
        <w:trPr>
          <w:trHeight w:val="255"/>
          <w:jc w:val="center"/>
        </w:trPr>
        <w:tc>
          <w:tcPr>
            <w:tcW w:w="709" w:type="dxa"/>
            <w:tcBorders>
              <w:top w:val="single" w:sz="8" w:space="0" w:color="FFFFFF"/>
              <w:left w:val="nil"/>
              <w:bottom w:val="single" w:sz="8" w:space="0" w:color="FFFFFF"/>
              <w:right w:val="single" w:sz="8" w:space="0" w:color="FFFFFF"/>
            </w:tcBorders>
            <w:shd w:val="clear" w:color="auto" w:fill="DDEBF7"/>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DDEBF7"/>
          </w:tcPr>
          <w:p w:rsidR="005014B7" w:rsidRPr="00D4012A" w:rsidRDefault="005014B7" w:rsidP="005014B7">
            <w:pPr>
              <w:pStyle w:val="TableParagraph"/>
              <w:spacing w:before="1"/>
              <w:ind w:left="29"/>
              <w:rPr>
                <w:rFonts w:ascii="Calibri" w:eastAsia="Calibri" w:hAnsi="Calibri" w:cs="Calibri"/>
              </w:rPr>
            </w:pPr>
            <w:r w:rsidRPr="00D4012A">
              <w:rPr>
                <w:rFonts w:ascii="Calibri" w:eastAsia="Calibri" w:hAnsi="Calibri" w:cs="Calibri"/>
              </w:rPr>
              <w:t>Municipal</w:t>
            </w:r>
            <w:r w:rsidRPr="00D4012A">
              <w:rPr>
                <w:rFonts w:ascii="Calibri" w:eastAsia="Calibri" w:hAnsi="Calibri" w:cs="Calibri"/>
                <w:spacing w:val="2"/>
              </w:rPr>
              <w:t xml:space="preserve"> </w:t>
            </w:r>
            <w:r w:rsidRPr="00D4012A">
              <w:rPr>
                <w:rFonts w:ascii="Calibri" w:eastAsia="Calibri" w:hAnsi="Calibri" w:cs="Calibri"/>
              </w:rPr>
              <w:t>By‐laws</w:t>
            </w:r>
          </w:p>
        </w:tc>
        <w:tc>
          <w:tcPr>
            <w:tcW w:w="1113"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276" w:type="dxa"/>
            <w:tcBorders>
              <w:top w:val="single" w:sz="8" w:space="0" w:color="FFFFFF"/>
              <w:left w:val="single" w:sz="8" w:space="0" w:color="FFFFFF"/>
              <w:bottom w:val="single" w:sz="8" w:space="0" w:color="FFFFFF"/>
              <w:right w:val="nil"/>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4</w:t>
            </w:r>
          </w:p>
        </w:tc>
      </w:tr>
      <w:tr w:rsidR="005014B7" w:rsidRPr="00D4012A" w:rsidTr="0015402F">
        <w:trPr>
          <w:trHeight w:val="255"/>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spacing w:before="1"/>
              <w:ind w:left="29"/>
              <w:rPr>
                <w:rFonts w:ascii="Calibri" w:eastAsia="Calibri" w:hAnsi="Calibri" w:cs="Calibri"/>
              </w:rPr>
            </w:pPr>
            <w:r w:rsidRPr="00D4012A">
              <w:rPr>
                <w:rFonts w:ascii="Calibri"/>
              </w:rPr>
              <w:t>Other Traffic</w:t>
            </w:r>
            <w:r w:rsidRPr="00D4012A">
              <w:rPr>
                <w:rFonts w:ascii="Calibri"/>
                <w:spacing w:val="-17"/>
              </w:rPr>
              <w:t xml:space="preserve"> </w:t>
            </w:r>
            <w:r w:rsidRPr="00D4012A">
              <w:rPr>
                <w:rFonts w:ascii="Calibri"/>
              </w:rPr>
              <w:t>Offence/Violation</w:t>
            </w:r>
          </w:p>
        </w:tc>
        <w:tc>
          <w:tcPr>
            <w:tcW w:w="1113"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13</w:t>
            </w:r>
          </w:p>
        </w:tc>
        <w:tc>
          <w:tcPr>
            <w:tcW w:w="1276"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119</w:t>
            </w:r>
          </w:p>
        </w:tc>
      </w:tr>
      <w:tr w:rsidR="005014B7" w:rsidRPr="00D4012A" w:rsidTr="0015402F">
        <w:trPr>
          <w:trHeight w:val="255"/>
          <w:jc w:val="center"/>
        </w:trPr>
        <w:tc>
          <w:tcPr>
            <w:tcW w:w="709" w:type="dxa"/>
            <w:tcBorders>
              <w:top w:val="single" w:sz="8" w:space="0" w:color="FFFFFF"/>
              <w:left w:val="nil"/>
              <w:bottom w:val="single" w:sz="8" w:space="0" w:color="FFFFFF"/>
              <w:right w:val="single" w:sz="8" w:space="0" w:color="FFFFFF"/>
            </w:tcBorders>
            <w:shd w:val="clear" w:color="auto" w:fill="DDEBF7"/>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DDEBF7"/>
          </w:tcPr>
          <w:p w:rsidR="005014B7" w:rsidRPr="00D4012A" w:rsidRDefault="005014B7" w:rsidP="005014B7">
            <w:pPr>
              <w:pStyle w:val="TableParagraph"/>
              <w:spacing w:before="1"/>
              <w:ind w:left="29"/>
              <w:rPr>
                <w:rFonts w:ascii="Calibri" w:eastAsia="Calibri" w:hAnsi="Calibri" w:cs="Calibri"/>
              </w:rPr>
            </w:pPr>
            <w:r w:rsidRPr="00D4012A">
              <w:rPr>
                <w:rFonts w:ascii="Calibri"/>
              </w:rPr>
              <w:t>Other Traffic Related</w:t>
            </w:r>
            <w:r w:rsidRPr="00D4012A">
              <w:rPr>
                <w:rFonts w:ascii="Calibri"/>
                <w:spacing w:val="-8"/>
              </w:rPr>
              <w:t xml:space="preserve"> </w:t>
            </w:r>
            <w:r w:rsidRPr="00D4012A">
              <w:rPr>
                <w:rFonts w:ascii="Calibri"/>
              </w:rPr>
              <w:t>Duties</w:t>
            </w:r>
          </w:p>
        </w:tc>
        <w:tc>
          <w:tcPr>
            <w:tcW w:w="1113"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276" w:type="dxa"/>
            <w:tcBorders>
              <w:top w:val="single" w:sz="8" w:space="0" w:color="FFFFFF"/>
              <w:left w:val="single" w:sz="8" w:space="0" w:color="FFFFFF"/>
              <w:bottom w:val="single" w:sz="8" w:space="0" w:color="FFFFFF"/>
              <w:right w:val="nil"/>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18</w:t>
            </w:r>
          </w:p>
        </w:tc>
      </w:tr>
      <w:tr w:rsidR="005014B7" w:rsidRPr="00D4012A" w:rsidTr="0015402F">
        <w:trPr>
          <w:trHeight w:val="255"/>
          <w:jc w:val="center"/>
        </w:trPr>
        <w:tc>
          <w:tcPr>
            <w:tcW w:w="709" w:type="dxa"/>
            <w:tcBorders>
              <w:top w:val="single" w:sz="8" w:space="0" w:color="FFFFFF"/>
              <w:left w:val="nil"/>
              <w:bottom w:val="nil"/>
              <w:right w:val="single" w:sz="8" w:space="0" w:color="FFFFFF"/>
            </w:tcBorders>
            <w:shd w:val="clear" w:color="auto" w:fill="BDD7EE"/>
          </w:tcPr>
          <w:p w:rsidR="005014B7" w:rsidRPr="00D4012A" w:rsidRDefault="005014B7" w:rsidP="005014B7">
            <w:pPr>
              <w:rPr>
                <w:sz w:val="22"/>
                <w:szCs w:val="22"/>
              </w:rPr>
            </w:pPr>
          </w:p>
        </w:tc>
        <w:tc>
          <w:tcPr>
            <w:tcW w:w="3706" w:type="dxa"/>
            <w:tcBorders>
              <w:top w:val="single" w:sz="8" w:space="0" w:color="FFFFFF"/>
              <w:left w:val="single" w:sz="8" w:space="0" w:color="FFFFFF"/>
              <w:bottom w:val="nil"/>
              <w:right w:val="single" w:sz="8" w:space="0" w:color="FFFFFF"/>
            </w:tcBorders>
            <w:shd w:val="clear" w:color="auto" w:fill="BDD7EE"/>
          </w:tcPr>
          <w:p w:rsidR="005014B7" w:rsidRPr="00D4012A" w:rsidRDefault="005014B7" w:rsidP="005014B7">
            <w:pPr>
              <w:pStyle w:val="TableParagraph"/>
              <w:spacing w:before="1"/>
              <w:ind w:left="29"/>
              <w:rPr>
                <w:rFonts w:ascii="Calibri" w:eastAsia="Calibri" w:hAnsi="Calibri" w:cs="Calibri"/>
              </w:rPr>
            </w:pPr>
            <w:r w:rsidRPr="00D4012A">
              <w:rPr>
                <w:rFonts w:ascii="Calibri"/>
              </w:rPr>
              <w:t>Checkstop</w:t>
            </w:r>
          </w:p>
        </w:tc>
        <w:tc>
          <w:tcPr>
            <w:tcW w:w="1113" w:type="dxa"/>
            <w:tcBorders>
              <w:top w:val="single" w:sz="8" w:space="0" w:color="FFFFFF"/>
              <w:left w:val="single" w:sz="8" w:space="0" w:color="FFFFFF"/>
              <w:bottom w:val="nil"/>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3</w:t>
            </w:r>
          </w:p>
        </w:tc>
        <w:tc>
          <w:tcPr>
            <w:tcW w:w="1276" w:type="dxa"/>
            <w:tcBorders>
              <w:top w:val="single" w:sz="8" w:space="0" w:color="FFFFFF"/>
              <w:left w:val="single" w:sz="8" w:space="0" w:color="FFFFFF"/>
              <w:bottom w:val="nil"/>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19</w:t>
            </w:r>
          </w:p>
        </w:tc>
      </w:tr>
      <w:tr w:rsidR="0015402F" w:rsidRPr="00D4012A" w:rsidTr="0015402F">
        <w:trPr>
          <w:trHeight w:hRule="exact" w:val="227"/>
          <w:jc w:val="center"/>
        </w:trPr>
        <w:tc>
          <w:tcPr>
            <w:tcW w:w="6804" w:type="dxa"/>
            <w:gridSpan w:val="4"/>
            <w:tcBorders>
              <w:top w:val="nil"/>
              <w:left w:val="nil"/>
              <w:bottom w:val="single" w:sz="8" w:space="0" w:color="FFFFFF"/>
              <w:right w:val="nil"/>
            </w:tcBorders>
            <w:shd w:val="clear" w:color="auto" w:fill="DDEBF7"/>
          </w:tcPr>
          <w:p w:rsidR="0015402F" w:rsidRPr="00D4012A" w:rsidRDefault="0015402F" w:rsidP="005A2697">
            <w:pPr>
              <w:pStyle w:val="TableParagraph"/>
              <w:spacing w:line="268" w:lineRule="exact"/>
              <w:ind w:left="28"/>
              <w:rPr>
                <w:rFonts w:ascii="Calibri" w:eastAsia="Calibri" w:hAnsi="Calibri" w:cs="Calibri"/>
              </w:rPr>
            </w:pPr>
            <w:r w:rsidRPr="00D4012A">
              <w:rPr>
                <w:rFonts w:ascii="Calibri"/>
                <w:b/>
              </w:rPr>
              <w:t>Other</w:t>
            </w:r>
          </w:p>
        </w:tc>
      </w:tr>
      <w:tr w:rsidR="005014B7" w:rsidRPr="00D4012A" w:rsidTr="005A2697">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spacing w:before="1"/>
              <w:ind w:left="29"/>
              <w:rPr>
                <w:rFonts w:ascii="Calibri" w:eastAsia="Calibri" w:hAnsi="Calibri" w:cs="Calibri"/>
              </w:rPr>
            </w:pPr>
            <w:r w:rsidRPr="00D4012A">
              <w:rPr>
                <w:rFonts w:ascii="Calibri"/>
              </w:rPr>
              <w:t>911</w:t>
            </w:r>
            <w:r w:rsidRPr="00D4012A">
              <w:rPr>
                <w:rFonts w:ascii="Calibri"/>
                <w:spacing w:val="-3"/>
              </w:rPr>
              <w:t xml:space="preserve"> </w:t>
            </w:r>
            <w:r w:rsidRPr="00D4012A">
              <w:rPr>
                <w:rFonts w:ascii="Calibri"/>
              </w:rPr>
              <w:t>Call</w:t>
            </w:r>
          </w:p>
        </w:tc>
        <w:tc>
          <w:tcPr>
            <w:tcW w:w="1113"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widowControl/>
              <w:autoSpaceDE/>
              <w:autoSpaceDN/>
              <w:adjustRightInd/>
              <w:jc w:val="center"/>
              <w:rPr>
                <w:rFonts w:ascii="Calibri" w:hAnsi="Calibri" w:cs="Calibri"/>
                <w:color w:val="000000"/>
                <w:sz w:val="22"/>
                <w:szCs w:val="22"/>
              </w:rPr>
            </w:pPr>
            <w:r>
              <w:rPr>
                <w:rFonts w:ascii="Calibri" w:hAnsi="Calibri" w:cs="Calibri"/>
                <w:color w:val="000000"/>
                <w:sz w:val="22"/>
                <w:szCs w:val="22"/>
              </w:rPr>
              <w:t>0</w:t>
            </w:r>
          </w:p>
        </w:tc>
        <w:tc>
          <w:tcPr>
            <w:tcW w:w="1276"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widowControl/>
              <w:autoSpaceDE/>
              <w:autoSpaceDN/>
              <w:adjustRightInd/>
              <w:jc w:val="center"/>
              <w:rPr>
                <w:rFonts w:ascii="Calibri" w:hAnsi="Calibri" w:cs="Calibri"/>
                <w:color w:val="000000"/>
                <w:sz w:val="22"/>
                <w:szCs w:val="22"/>
              </w:rPr>
            </w:pPr>
            <w:r>
              <w:rPr>
                <w:rFonts w:ascii="Calibri" w:hAnsi="Calibri" w:cs="Calibri"/>
                <w:color w:val="000000"/>
                <w:sz w:val="22"/>
                <w:szCs w:val="22"/>
              </w:rPr>
              <w:t>18</w:t>
            </w:r>
          </w:p>
        </w:tc>
      </w:tr>
      <w:tr w:rsidR="005014B7" w:rsidRPr="00D4012A" w:rsidTr="005A2697">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DDEBF7"/>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DDEBF7"/>
          </w:tcPr>
          <w:p w:rsidR="005014B7" w:rsidRPr="00D4012A" w:rsidRDefault="005014B7" w:rsidP="005014B7">
            <w:pPr>
              <w:pStyle w:val="TableParagraph"/>
              <w:spacing w:before="1"/>
              <w:ind w:left="28"/>
              <w:rPr>
                <w:rFonts w:ascii="Calibri" w:eastAsia="Calibri" w:hAnsi="Calibri" w:cs="Calibri"/>
              </w:rPr>
            </w:pPr>
            <w:r w:rsidRPr="00D4012A">
              <w:rPr>
                <w:rFonts w:ascii="Calibri"/>
              </w:rPr>
              <w:t>Breach of Court</w:t>
            </w:r>
            <w:r w:rsidRPr="00D4012A">
              <w:rPr>
                <w:rFonts w:ascii="Calibri"/>
                <w:spacing w:val="-4"/>
              </w:rPr>
              <w:t xml:space="preserve"> </w:t>
            </w:r>
            <w:r w:rsidRPr="00D4012A">
              <w:rPr>
                <w:rFonts w:ascii="Calibri"/>
              </w:rPr>
              <w:t>Order</w:t>
            </w:r>
          </w:p>
        </w:tc>
        <w:tc>
          <w:tcPr>
            <w:tcW w:w="1113"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276" w:type="dxa"/>
            <w:tcBorders>
              <w:top w:val="single" w:sz="8" w:space="0" w:color="FFFFFF"/>
              <w:left w:val="single" w:sz="8" w:space="0" w:color="FFFFFF"/>
              <w:bottom w:val="single" w:sz="8" w:space="0" w:color="FFFFFF"/>
              <w:right w:val="nil"/>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8</w:t>
            </w:r>
          </w:p>
        </w:tc>
      </w:tr>
      <w:tr w:rsidR="005014B7" w:rsidRPr="00D4012A" w:rsidTr="005A2697">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spacing w:before="1"/>
              <w:ind w:left="28"/>
              <w:rPr>
                <w:rFonts w:ascii="Calibri" w:eastAsia="Calibri" w:hAnsi="Calibri" w:cs="Calibri"/>
              </w:rPr>
            </w:pPr>
            <w:r>
              <w:rPr>
                <w:rFonts w:ascii="Calibri" w:eastAsia="Calibri" w:hAnsi="Calibri" w:cs="Calibri"/>
              </w:rPr>
              <w:t>Liquor Act</w:t>
            </w:r>
          </w:p>
        </w:tc>
        <w:tc>
          <w:tcPr>
            <w:tcW w:w="1113"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w:t>
            </w:r>
          </w:p>
        </w:tc>
        <w:tc>
          <w:tcPr>
            <w:tcW w:w="1276"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8</w:t>
            </w:r>
          </w:p>
        </w:tc>
      </w:tr>
      <w:tr w:rsidR="005014B7" w:rsidRPr="00D4012A" w:rsidTr="005A2697">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DDEBF7"/>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DDEBF7"/>
          </w:tcPr>
          <w:p w:rsidR="005014B7" w:rsidRPr="00D4012A" w:rsidRDefault="005014B7" w:rsidP="005014B7">
            <w:pPr>
              <w:pStyle w:val="TableParagraph"/>
              <w:spacing w:before="1"/>
              <w:ind w:left="28"/>
              <w:rPr>
                <w:rFonts w:ascii="Calibri" w:eastAsia="Calibri" w:hAnsi="Calibri" w:cs="Calibri"/>
              </w:rPr>
            </w:pPr>
            <w:r w:rsidRPr="00D4012A">
              <w:rPr>
                <w:rFonts w:ascii="Calibri"/>
              </w:rPr>
              <w:t>Mental Health</w:t>
            </w:r>
            <w:r w:rsidRPr="00D4012A">
              <w:rPr>
                <w:rFonts w:ascii="Calibri"/>
                <w:spacing w:val="5"/>
              </w:rPr>
              <w:t xml:space="preserve"> </w:t>
            </w:r>
            <w:r w:rsidRPr="00D4012A">
              <w:rPr>
                <w:rFonts w:ascii="Calibri"/>
              </w:rPr>
              <w:t>Act</w:t>
            </w:r>
          </w:p>
        </w:tc>
        <w:tc>
          <w:tcPr>
            <w:tcW w:w="1113"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2</w:t>
            </w:r>
          </w:p>
        </w:tc>
        <w:tc>
          <w:tcPr>
            <w:tcW w:w="1276" w:type="dxa"/>
            <w:tcBorders>
              <w:top w:val="single" w:sz="8" w:space="0" w:color="FFFFFF"/>
              <w:left w:val="single" w:sz="8" w:space="0" w:color="FFFFFF"/>
              <w:bottom w:val="single" w:sz="8" w:space="0" w:color="FFFFFF"/>
              <w:right w:val="nil"/>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34</w:t>
            </w:r>
          </w:p>
        </w:tc>
      </w:tr>
      <w:tr w:rsidR="005014B7" w:rsidRPr="00D4012A" w:rsidTr="005A2697">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spacing w:before="1"/>
              <w:ind w:left="28"/>
              <w:rPr>
                <w:rFonts w:ascii="Calibri" w:eastAsia="Calibri" w:hAnsi="Calibri" w:cs="Calibri"/>
              </w:rPr>
            </w:pPr>
            <w:r w:rsidRPr="00D4012A">
              <w:rPr>
                <w:rFonts w:ascii="Calibri"/>
              </w:rPr>
              <w:t>Missing</w:t>
            </w:r>
            <w:r w:rsidRPr="00D4012A">
              <w:rPr>
                <w:rFonts w:ascii="Calibri"/>
                <w:spacing w:val="4"/>
              </w:rPr>
              <w:t xml:space="preserve"> </w:t>
            </w:r>
            <w:r w:rsidRPr="00D4012A">
              <w:rPr>
                <w:rFonts w:ascii="Calibri"/>
              </w:rPr>
              <w:t>Person</w:t>
            </w:r>
          </w:p>
        </w:tc>
        <w:tc>
          <w:tcPr>
            <w:tcW w:w="1113"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w:t>
            </w:r>
          </w:p>
        </w:tc>
        <w:tc>
          <w:tcPr>
            <w:tcW w:w="1276"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32</w:t>
            </w:r>
          </w:p>
        </w:tc>
      </w:tr>
      <w:tr w:rsidR="005014B7" w:rsidRPr="00D4012A" w:rsidTr="005A2697">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DDEBF7"/>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DDEBF7"/>
          </w:tcPr>
          <w:p w:rsidR="005014B7" w:rsidRPr="00D4012A" w:rsidRDefault="005014B7" w:rsidP="005014B7">
            <w:pPr>
              <w:pStyle w:val="TableParagraph"/>
              <w:spacing w:before="1"/>
              <w:ind w:left="28"/>
              <w:rPr>
                <w:rFonts w:ascii="Calibri" w:eastAsia="Calibri" w:hAnsi="Calibri" w:cs="Calibri"/>
              </w:rPr>
            </w:pPr>
            <w:r w:rsidRPr="00D4012A">
              <w:rPr>
                <w:rFonts w:ascii="Calibri" w:eastAsia="Calibri" w:hAnsi="Calibri" w:cs="Calibri"/>
              </w:rPr>
              <w:t>Municipal Bylaw ‐</w:t>
            </w:r>
            <w:r w:rsidRPr="00D4012A">
              <w:rPr>
                <w:rFonts w:ascii="Calibri" w:eastAsia="Calibri" w:hAnsi="Calibri" w:cs="Calibri"/>
                <w:spacing w:val="2"/>
              </w:rPr>
              <w:t xml:space="preserve"> </w:t>
            </w:r>
            <w:r w:rsidRPr="00D4012A">
              <w:rPr>
                <w:rFonts w:ascii="Calibri" w:eastAsia="Calibri" w:hAnsi="Calibri" w:cs="Calibri"/>
              </w:rPr>
              <w:t>Other</w:t>
            </w:r>
          </w:p>
        </w:tc>
        <w:tc>
          <w:tcPr>
            <w:tcW w:w="1113"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w:t>
            </w:r>
          </w:p>
        </w:tc>
        <w:tc>
          <w:tcPr>
            <w:tcW w:w="1276" w:type="dxa"/>
            <w:tcBorders>
              <w:top w:val="single" w:sz="8" w:space="0" w:color="FFFFFF"/>
              <w:left w:val="single" w:sz="8" w:space="0" w:color="FFFFFF"/>
              <w:bottom w:val="single" w:sz="8" w:space="0" w:color="FFFFFF"/>
              <w:right w:val="nil"/>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17</w:t>
            </w:r>
          </w:p>
        </w:tc>
      </w:tr>
      <w:tr w:rsidR="005014B7" w:rsidRPr="00D4012A" w:rsidTr="005A2697">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spacing w:before="1"/>
              <w:ind w:left="28"/>
              <w:rPr>
                <w:rFonts w:ascii="Calibri" w:eastAsia="Calibri" w:hAnsi="Calibri" w:cs="Calibri"/>
              </w:rPr>
            </w:pPr>
            <w:r w:rsidRPr="00D4012A">
              <w:rPr>
                <w:rFonts w:ascii="Calibri"/>
              </w:rPr>
              <w:t>Other</w:t>
            </w:r>
          </w:p>
        </w:tc>
        <w:tc>
          <w:tcPr>
            <w:tcW w:w="1113"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9</w:t>
            </w:r>
          </w:p>
        </w:tc>
        <w:tc>
          <w:tcPr>
            <w:tcW w:w="1276"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266</w:t>
            </w:r>
          </w:p>
        </w:tc>
      </w:tr>
      <w:tr w:rsidR="005014B7" w:rsidRPr="00D4012A" w:rsidTr="005A2697">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DDEBF7"/>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DDEBF7"/>
          </w:tcPr>
          <w:p w:rsidR="005014B7" w:rsidRPr="00D4012A" w:rsidRDefault="005014B7" w:rsidP="005014B7">
            <w:pPr>
              <w:pStyle w:val="TableParagraph"/>
              <w:spacing w:before="1"/>
              <w:ind w:left="28"/>
              <w:rPr>
                <w:rFonts w:ascii="Calibri" w:eastAsia="Calibri" w:hAnsi="Calibri" w:cs="Calibri"/>
              </w:rPr>
            </w:pPr>
            <w:r w:rsidRPr="00D4012A">
              <w:rPr>
                <w:rFonts w:ascii="Calibri"/>
              </w:rPr>
              <w:t>Suspicious</w:t>
            </w:r>
            <w:r w:rsidRPr="00D4012A">
              <w:rPr>
                <w:rFonts w:ascii="Calibri"/>
                <w:spacing w:val="-2"/>
              </w:rPr>
              <w:t xml:space="preserve"> </w:t>
            </w:r>
            <w:r w:rsidRPr="00D4012A">
              <w:rPr>
                <w:rFonts w:ascii="Calibri"/>
              </w:rPr>
              <w:t>P|V|P</w:t>
            </w:r>
          </w:p>
        </w:tc>
        <w:tc>
          <w:tcPr>
            <w:tcW w:w="1113"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7</w:t>
            </w:r>
          </w:p>
        </w:tc>
        <w:tc>
          <w:tcPr>
            <w:tcW w:w="1276" w:type="dxa"/>
            <w:tcBorders>
              <w:top w:val="single" w:sz="8" w:space="0" w:color="FFFFFF"/>
              <w:left w:val="single" w:sz="8" w:space="0" w:color="FFFFFF"/>
              <w:bottom w:val="single" w:sz="8" w:space="0" w:color="FFFFFF"/>
              <w:right w:val="nil"/>
            </w:tcBorders>
            <w:shd w:val="clear" w:color="auto" w:fill="DDEBF7"/>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45</w:t>
            </w:r>
          </w:p>
        </w:tc>
      </w:tr>
      <w:tr w:rsidR="005014B7" w:rsidRPr="00D4012A" w:rsidTr="005A2697">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pStyle w:val="TableParagraph"/>
              <w:spacing w:before="1"/>
              <w:ind w:left="28"/>
              <w:rPr>
                <w:rFonts w:ascii="Calibri" w:eastAsia="Calibri" w:hAnsi="Calibri" w:cs="Calibri"/>
              </w:rPr>
            </w:pPr>
            <w:r w:rsidRPr="00D4012A">
              <w:rPr>
                <w:rFonts w:ascii="Calibri"/>
              </w:rPr>
              <w:t>Trespass At</w:t>
            </w:r>
            <w:r w:rsidRPr="00D4012A">
              <w:rPr>
                <w:rFonts w:ascii="Calibri"/>
                <w:spacing w:val="-2"/>
              </w:rPr>
              <w:t xml:space="preserve"> </w:t>
            </w:r>
            <w:r w:rsidRPr="00D4012A">
              <w:rPr>
                <w:rFonts w:ascii="Calibri"/>
              </w:rPr>
              <w:t>Night</w:t>
            </w:r>
          </w:p>
        </w:tc>
        <w:tc>
          <w:tcPr>
            <w:tcW w:w="1113"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276"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r>
      <w:tr w:rsidR="005014B7" w:rsidRPr="00D4012A" w:rsidTr="005A2697">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DBE5F1" w:themeFill="accent1" w:themeFillTint="33"/>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DBE5F1" w:themeFill="accent1" w:themeFillTint="33"/>
          </w:tcPr>
          <w:p w:rsidR="005014B7" w:rsidRPr="00D4012A" w:rsidRDefault="005014B7" w:rsidP="005014B7">
            <w:pPr>
              <w:widowControl/>
              <w:autoSpaceDE/>
              <w:autoSpaceDN/>
              <w:adjustRightInd/>
              <w:rPr>
                <w:rFonts w:ascii="Calibri" w:hAnsi="Calibri" w:cs="Calibri"/>
                <w:sz w:val="22"/>
                <w:szCs w:val="22"/>
              </w:rPr>
            </w:pPr>
            <w:r w:rsidRPr="00D4012A">
              <w:rPr>
                <w:rFonts w:ascii="Calibri" w:hAnsi="Calibri" w:cs="Calibri"/>
                <w:sz w:val="22"/>
                <w:szCs w:val="22"/>
              </w:rPr>
              <w:t>HPA (COVID-19) - Offences only</w:t>
            </w:r>
          </w:p>
          <w:p w:rsidR="005014B7" w:rsidRPr="00D4012A" w:rsidRDefault="005014B7" w:rsidP="005014B7">
            <w:pPr>
              <w:pStyle w:val="TableParagraph"/>
              <w:spacing w:before="1"/>
              <w:ind w:left="28"/>
              <w:rPr>
                <w:rFonts w:ascii="Calibri"/>
              </w:rPr>
            </w:pPr>
          </w:p>
        </w:tc>
        <w:tc>
          <w:tcPr>
            <w:tcW w:w="1113" w:type="dxa"/>
            <w:tcBorders>
              <w:top w:val="single" w:sz="8" w:space="0" w:color="FFFFFF"/>
              <w:left w:val="single" w:sz="8" w:space="0" w:color="FFFFFF"/>
              <w:bottom w:val="single" w:sz="8" w:space="0" w:color="FFFFFF"/>
              <w:right w:val="single" w:sz="8" w:space="0" w:color="FFFFFF"/>
            </w:tcBorders>
            <w:shd w:val="clear" w:color="auto" w:fill="DBE5F1" w:themeFill="accent1" w:themeFillTint="33"/>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2</w:t>
            </w:r>
          </w:p>
        </w:tc>
        <w:tc>
          <w:tcPr>
            <w:tcW w:w="1276" w:type="dxa"/>
            <w:tcBorders>
              <w:top w:val="single" w:sz="8" w:space="0" w:color="FFFFFF"/>
              <w:left w:val="single" w:sz="8" w:space="0" w:color="FFFFFF"/>
              <w:bottom w:val="single" w:sz="8" w:space="0" w:color="FFFFFF"/>
              <w:right w:val="nil"/>
            </w:tcBorders>
            <w:shd w:val="clear" w:color="auto" w:fill="DBE5F1" w:themeFill="accent1" w:themeFillTint="33"/>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17</w:t>
            </w:r>
          </w:p>
        </w:tc>
      </w:tr>
      <w:tr w:rsidR="005014B7" w:rsidRPr="00D4012A" w:rsidTr="005A2697">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widowControl/>
              <w:autoSpaceDE/>
              <w:autoSpaceDN/>
              <w:adjustRightInd/>
              <w:rPr>
                <w:rFonts w:ascii="Calibri" w:hAnsi="Calibri" w:cs="Calibri"/>
                <w:sz w:val="22"/>
                <w:szCs w:val="22"/>
              </w:rPr>
            </w:pPr>
            <w:r w:rsidRPr="00D4012A">
              <w:rPr>
                <w:rFonts w:ascii="Calibri" w:hAnsi="Calibri" w:cs="Calibri"/>
                <w:sz w:val="22"/>
                <w:szCs w:val="22"/>
              </w:rPr>
              <w:t>HPA (COVID-19) - Other activities</w:t>
            </w:r>
          </w:p>
          <w:p w:rsidR="005014B7" w:rsidRPr="00D4012A" w:rsidRDefault="005014B7" w:rsidP="005014B7">
            <w:pPr>
              <w:pStyle w:val="TableParagraph"/>
              <w:spacing w:before="1"/>
              <w:ind w:left="28"/>
              <w:rPr>
                <w:rFonts w:ascii="Calibri"/>
              </w:rPr>
            </w:pPr>
          </w:p>
        </w:tc>
        <w:tc>
          <w:tcPr>
            <w:tcW w:w="1113"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2</w:t>
            </w:r>
          </w:p>
        </w:tc>
        <w:tc>
          <w:tcPr>
            <w:tcW w:w="1276"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16</w:t>
            </w:r>
          </w:p>
        </w:tc>
      </w:tr>
      <w:tr w:rsidR="005014B7" w:rsidRPr="00D4012A" w:rsidTr="005A2697">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DBE5F1" w:themeFill="accent1" w:themeFillTint="33"/>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DBE5F1" w:themeFill="accent1" w:themeFillTint="33"/>
          </w:tcPr>
          <w:p w:rsidR="005014B7" w:rsidRPr="00D4012A" w:rsidRDefault="005014B7" w:rsidP="005014B7">
            <w:pPr>
              <w:widowControl/>
              <w:autoSpaceDE/>
              <w:autoSpaceDN/>
              <w:adjustRightInd/>
              <w:rPr>
                <w:rFonts w:ascii="Calibri" w:hAnsi="Calibri"/>
                <w:sz w:val="22"/>
                <w:szCs w:val="22"/>
              </w:rPr>
            </w:pPr>
            <w:r w:rsidRPr="00D4012A">
              <w:rPr>
                <w:rFonts w:ascii="Calibri" w:hAnsi="Calibri"/>
                <w:sz w:val="22"/>
                <w:szCs w:val="22"/>
              </w:rPr>
              <w:t>QUA (COVID-19) - Offences Only</w:t>
            </w:r>
          </w:p>
          <w:p w:rsidR="005014B7" w:rsidRPr="00D4012A" w:rsidRDefault="005014B7" w:rsidP="005014B7">
            <w:pPr>
              <w:widowControl/>
              <w:autoSpaceDE/>
              <w:autoSpaceDN/>
              <w:adjustRightInd/>
              <w:rPr>
                <w:rFonts w:ascii="Calibri" w:hAnsi="Calibri"/>
                <w:sz w:val="22"/>
                <w:szCs w:val="22"/>
              </w:rPr>
            </w:pPr>
            <w:r w:rsidRPr="00D4012A">
              <w:rPr>
                <w:rFonts w:ascii="Calibri" w:hAnsi="Calibri"/>
                <w:sz w:val="22"/>
                <w:szCs w:val="22"/>
              </w:rPr>
              <w:t>QUA (COVID-19) - Other Activities</w:t>
            </w:r>
          </w:p>
          <w:p w:rsidR="005014B7" w:rsidRPr="00D4012A" w:rsidRDefault="005014B7" w:rsidP="005014B7">
            <w:pPr>
              <w:widowControl/>
              <w:autoSpaceDE/>
              <w:autoSpaceDN/>
              <w:adjustRightInd/>
              <w:rPr>
                <w:rFonts w:ascii="Calibri" w:hAnsi="Calibri" w:cs="Calibri"/>
                <w:sz w:val="22"/>
                <w:szCs w:val="22"/>
              </w:rPr>
            </w:pPr>
          </w:p>
        </w:tc>
        <w:tc>
          <w:tcPr>
            <w:tcW w:w="1113" w:type="dxa"/>
            <w:tcBorders>
              <w:top w:val="single" w:sz="8" w:space="0" w:color="FFFFFF"/>
              <w:left w:val="single" w:sz="8" w:space="0" w:color="FFFFFF"/>
              <w:bottom w:val="single" w:sz="8" w:space="0" w:color="FFFFFF"/>
              <w:right w:val="single" w:sz="8" w:space="0" w:color="FFFFFF"/>
            </w:tcBorders>
            <w:shd w:val="clear" w:color="auto" w:fill="DBE5F1" w:themeFill="accent1" w:themeFillTint="33"/>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c>
          <w:tcPr>
            <w:tcW w:w="1276" w:type="dxa"/>
            <w:tcBorders>
              <w:top w:val="single" w:sz="8" w:space="0" w:color="FFFFFF"/>
              <w:left w:val="single" w:sz="8" w:space="0" w:color="FFFFFF"/>
              <w:bottom w:val="single" w:sz="8" w:space="0" w:color="FFFFFF"/>
              <w:right w:val="nil"/>
            </w:tcBorders>
            <w:shd w:val="clear" w:color="auto" w:fill="DBE5F1" w:themeFill="accent1" w:themeFillTint="33"/>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0</w:t>
            </w:r>
          </w:p>
        </w:tc>
      </w:tr>
      <w:tr w:rsidR="005014B7" w:rsidRPr="00D4012A" w:rsidTr="005A2697">
        <w:trPr>
          <w:trHeight w:hRule="exact" w:val="290"/>
          <w:jc w:val="center"/>
        </w:trPr>
        <w:tc>
          <w:tcPr>
            <w:tcW w:w="709" w:type="dxa"/>
            <w:tcBorders>
              <w:top w:val="single" w:sz="8" w:space="0" w:color="FFFFFF"/>
              <w:left w:val="nil"/>
              <w:bottom w:val="single" w:sz="8" w:space="0" w:color="FFFFFF"/>
              <w:right w:val="single" w:sz="8" w:space="0" w:color="FFFFFF"/>
            </w:tcBorders>
            <w:shd w:val="clear" w:color="auto" w:fill="BDD7EE"/>
          </w:tcPr>
          <w:p w:rsidR="005014B7" w:rsidRPr="00D4012A" w:rsidRDefault="005014B7" w:rsidP="005014B7">
            <w:pPr>
              <w:rPr>
                <w:sz w:val="22"/>
                <w:szCs w:val="22"/>
              </w:rPr>
            </w:pPr>
          </w:p>
        </w:tc>
        <w:tc>
          <w:tcPr>
            <w:tcW w:w="3706" w:type="dxa"/>
            <w:tcBorders>
              <w:top w:val="single" w:sz="8" w:space="0" w:color="FFFFFF"/>
              <w:left w:val="single" w:sz="8" w:space="0" w:color="FFFFFF"/>
              <w:bottom w:val="single" w:sz="8" w:space="0" w:color="FFFFFF"/>
              <w:right w:val="single" w:sz="8" w:space="0" w:color="FFFFFF"/>
            </w:tcBorders>
            <w:shd w:val="clear" w:color="auto" w:fill="BDD7EE"/>
          </w:tcPr>
          <w:p w:rsidR="005014B7" w:rsidRPr="00D4012A" w:rsidRDefault="005014B7" w:rsidP="005014B7">
            <w:pPr>
              <w:widowControl/>
              <w:autoSpaceDE/>
              <w:autoSpaceDN/>
              <w:adjustRightInd/>
              <w:rPr>
                <w:rFonts w:ascii="Calibri" w:hAnsi="Calibri"/>
                <w:sz w:val="22"/>
                <w:szCs w:val="22"/>
              </w:rPr>
            </w:pPr>
            <w:r w:rsidRPr="00D4012A">
              <w:rPr>
                <w:rFonts w:ascii="Calibri" w:hAnsi="Calibri"/>
                <w:sz w:val="22"/>
                <w:szCs w:val="22"/>
              </w:rPr>
              <w:t>QUA (COVID-19) - Other Activities</w:t>
            </w:r>
          </w:p>
          <w:p w:rsidR="005014B7" w:rsidRPr="00D4012A" w:rsidRDefault="005014B7" w:rsidP="005014B7">
            <w:pPr>
              <w:widowControl/>
              <w:autoSpaceDE/>
              <w:autoSpaceDN/>
              <w:adjustRightInd/>
              <w:rPr>
                <w:rFonts w:ascii="Calibri" w:hAnsi="Calibri" w:cs="Calibri"/>
                <w:sz w:val="22"/>
                <w:szCs w:val="22"/>
              </w:rPr>
            </w:pPr>
          </w:p>
        </w:tc>
        <w:tc>
          <w:tcPr>
            <w:tcW w:w="1113" w:type="dxa"/>
            <w:tcBorders>
              <w:top w:val="single" w:sz="8" w:space="0" w:color="FFFFFF"/>
              <w:left w:val="single" w:sz="8" w:space="0" w:color="FFFFFF"/>
              <w:bottom w:val="single" w:sz="8" w:space="0" w:color="FFFFFF"/>
              <w:right w:val="single" w:sz="8" w:space="0" w:color="FFFFFF"/>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2</w:t>
            </w:r>
          </w:p>
        </w:tc>
        <w:tc>
          <w:tcPr>
            <w:tcW w:w="1276" w:type="dxa"/>
            <w:tcBorders>
              <w:top w:val="single" w:sz="8" w:space="0" w:color="FFFFFF"/>
              <w:left w:val="single" w:sz="8" w:space="0" w:color="FFFFFF"/>
              <w:bottom w:val="single" w:sz="8" w:space="0" w:color="FFFFFF"/>
              <w:right w:val="nil"/>
            </w:tcBorders>
            <w:shd w:val="clear" w:color="auto" w:fill="BDD7EE"/>
            <w:vAlign w:val="center"/>
          </w:tcPr>
          <w:p w:rsidR="005014B7" w:rsidRDefault="005014B7" w:rsidP="005014B7">
            <w:pPr>
              <w:jc w:val="center"/>
              <w:rPr>
                <w:rFonts w:ascii="Calibri" w:hAnsi="Calibri" w:cs="Calibri"/>
                <w:color w:val="000000"/>
                <w:sz w:val="22"/>
                <w:szCs w:val="22"/>
              </w:rPr>
            </w:pPr>
            <w:r>
              <w:rPr>
                <w:rFonts w:ascii="Calibri" w:hAnsi="Calibri" w:cs="Calibri"/>
                <w:color w:val="000000"/>
                <w:sz w:val="22"/>
                <w:szCs w:val="22"/>
              </w:rPr>
              <w:t>30</w:t>
            </w:r>
          </w:p>
        </w:tc>
      </w:tr>
      <w:tr w:rsidR="000B2C35" w:rsidRPr="00D4012A" w:rsidTr="005A2697">
        <w:trPr>
          <w:trHeight w:hRule="exact" w:val="290"/>
          <w:jc w:val="center"/>
        </w:trPr>
        <w:tc>
          <w:tcPr>
            <w:tcW w:w="4415" w:type="dxa"/>
            <w:gridSpan w:val="2"/>
            <w:tcBorders>
              <w:top w:val="single" w:sz="8" w:space="0" w:color="FFFFFF"/>
              <w:left w:val="nil"/>
              <w:bottom w:val="single" w:sz="8" w:space="0" w:color="FFFFFF"/>
              <w:right w:val="single" w:sz="8" w:space="0" w:color="FFFFFF"/>
            </w:tcBorders>
            <w:shd w:val="clear" w:color="auto" w:fill="DDEBF7"/>
          </w:tcPr>
          <w:p w:rsidR="000B2C35" w:rsidRPr="00D4012A" w:rsidRDefault="000B2C35" w:rsidP="000B2C35">
            <w:pPr>
              <w:pStyle w:val="TableParagraph"/>
              <w:spacing w:line="261" w:lineRule="exact"/>
              <w:ind w:left="28"/>
              <w:rPr>
                <w:rFonts w:ascii="Calibri" w:eastAsia="Calibri" w:hAnsi="Calibri" w:cs="Calibri"/>
              </w:rPr>
            </w:pPr>
            <w:r w:rsidRPr="00D4012A">
              <w:rPr>
                <w:rFonts w:ascii="Calibri"/>
                <w:b/>
              </w:rPr>
              <w:t>Total Founded &amp; SUI</w:t>
            </w:r>
            <w:r w:rsidRPr="00D4012A">
              <w:rPr>
                <w:rFonts w:ascii="Calibri"/>
                <w:b/>
                <w:spacing w:val="-5"/>
              </w:rPr>
              <w:t xml:space="preserve"> </w:t>
            </w:r>
            <w:r w:rsidRPr="00D4012A">
              <w:rPr>
                <w:rFonts w:ascii="Calibri"/>
                <w:b/>
              </w:rPr>
              <w:t>Occurrences</w:t>
            </w:r>
          </w:p>
        </w:tc>
        <w:tc>
          <w:tcPr>
            <w:tcW w:w="1113" w:type="dxa"/>
            <w:tcBorders>
              <w:top w:val="single" w:sz="8" w:space="0" w:color="FFFFFF"/>
              <w:left w:val="single" w:sz="8" w:space="0" w:color="FFFFFF"/>
              <w:bottom w:val="single" w:sz="8" w:space="0" w:color="FFFFFF"/>
              <w:right w:val="single" w:sz="8" w:space="0" w:color="FFFFFF"/>
            </w:tcBorders>
            <w:shd w:val="clear" w:color="auto" w:fill="DDEBF7"/>
            <w:vAlign w:val="center"/>
          </w:tcPr>
          <w:p w:rsidR="000B2C35" w:rsidRPr="00D4012A" w:rsidRDefault="006C5043" w:rsidP="000B2C35">
            <w:pPr>
              <w:jc w:val="center"/>
              <w:rPr>
                <w:rFonts w:ascii="Calibri" w:hAnsi="Calibri" w:cs="Calibri"/>
                <w:b/>
                <w:bCs/>
                <w:sz w:val="22"/>
              </w:rPr>
            </w:pPr>
            <w:r>
              <w:rPr>
                <w:rFonts w:ascii="Calibri" w:hAnsi="Calibri" w:cs="Calibri"/>
                <w:b/>
                <w:bCs/>
                <w:sz w:val="22"/>
              </w:rPr>
              <w:t>73</w:t>
            </w:r>
          </w:p>
        </w:tc>
        <w:tc>
          <w:tcPr>
            <w:tcW w:w="1276" w:type="dxa"/>
            <w:tcBorders>
              <w:top w:val="single" w:sz="8" w:space="0" w:color="FFFFFF"/>
              <w:left w:val="single" w:sz="8" w:space="0" w:color="FFFFFF"/>
              <w:bottom w:val="single" w:sz="8" w:space="0" w:color="FFFFFF"/>
              <w:right w:val="nil"/>
            </w:tcBorders>
            <w:shd w:val="clear" w:color="auto" w:fill="DDEBF7"/>
            <w:vAlign w:val="center"/>
          </w:tcPr>
          <w:p w:rsidR="000B2C35" w:rsidRDefault="005014B7" w:rsidP="000B2C35">
            <w:pPr>
              <w:jc w:val="center"/>
              <w:rPr>
                <w:rFonts w:ascii="Calibri" w:hAnsi="Calibri" w:cs="Calibri"/>
                <w:b/>
                <w:bCs/>
                <w:color w:val="000000"/>
                <w:sz w:val="22"/>
                <w:szCs w:val="22"/>
              </w:rPr>
            </w:pPr>
            <w:r>
              <w:rPr>
                <w:rFonts w:ascii="Calibri" w:hAnsi="Calibri" w:cs="Calibri"/>
                <w:b/>
                <w:bCs/>
                <w:color w:val="000000"/>
                <w:sz w:val="22"/>
                <w:szCs w:val="22"/>
              </w:rPr>
              <w:t>1109</w:t>
            </w:r>
          </w:p>
        </w:tc>
      </w:tr>
      <w:tr w:rsidR="000B2C35" w:rsidRPr="00D4012A" w:rsidTr="005A2697">
        <w:trPr>
          <w:trHeight w:hRule="exact" w:val="293"/>
          <w:jc w:val="center"/>
        </w:trPr>
        <w:tc>
          <w:tcPr>
            <w:tcW w:w="4415" w:type="dxa"/>
            <w:gridSpan w:val="2"/>
            <w:tcBorders>
              <w:top w:val="single" w:sz="8" w:space="0" w:color="FFFFFF"/>
              <w:left w:val="nil"/>
              <w:bottom w:val="nil"/>
              <w:right w:val="single" w:sz="8" w:space="0" w:color="FFFFFF"/>
            </w:tcBorders>
            <w:shd w:val="clear" w:color="auto" w:fill="BDD7EE"/>
          </w:tcPr>
          <w:p w:rsidR="000B2C35" w:rsidRPr="00D4012A" w:rsidRDefault="000B2C35" w:rsidP="000B2C35">
            <w:pPr>
              <w:pStyle w:val="TableParagraph"/>
              <w:spacing w:line="261" w:lineRule="exact"/>
              <w:ind w:left="28"/>
              <w:rPr>
                <w:rFonts w:ascii="Calibri" w:eastAsia="Calibri" w:hAnsi="Calibri" w:cs="Calibri"/>
              </w:rPr>
            </w:pPr>
            <w:r w:rsidRPr="00D4012A">
              <w:rPr>
                <w:rFonts w:ascii="Calibri"/>
                <w:b/>
              </w:rPr>
              <w:t>Total</w:t>
            </w:r>
            <w:r w:rsidRPr="00D4012A">
              <w:rPr>
                <w:rFonts w:ascii="Calibri"/>
                <w:b/>
                <w:spacing w:val="-10"/>
              </w:rPr>
              <w:t xml:space="preserve"> </w:t>
            </w:r>
            <w:r w:rsidRPr="00D4012A">
              <w:rPr>
                <w:rFonts w:ascii="Calibri"/>
                <w:b/>
              </w:rPr>
              <w:t>Occurrences*</w:t>
            </w:r>
          </w:p>
        </w:tc>
        <w:tc>
          <w:tcPr>
            <w:tcW w:w="1113" w:type="dxa"/>
            <w:tcBorders>
              <w:top w:val="single" w:sz="8" w:space="0" w:color="FFFFFF"/>
              <w:left w:val="single" w:sz="8" w:space="0" w:color="FFFFFF"/>
              <w:bottom w:val="nil"/>
              <w:right w:val="single" w:sz="8" w:space="0" w:color="FFFFFF"/>
            </w:tcBorders>
            <w:shd w:val="clear" w:color="auto" w:fill="BDD7EE"/>
            <w:vAlign w:val="center"/>
          </w:tcPr>
          <w:p w:rsidR="000B2C35" w:rsidRPr="00D4012A" w:rsidRDefault="00836B17" w:rsidP="000B2C35">
            <w:pPr>
              <w:jc w:val="center"/>
              <w:rPr>
                <w:rFonts w:ascii="Calibri" w:hAnsi="Calibri" w:cs="Calibri"/>
                <w:b/>
                <w:bCs/>
                <w:sz w:val="22"/>
              </w:rPr>
            </w:pPr>
            <w:r>
              <w:rPr>
                <w:rFonts w:ascii="Calibri" w:hAnsi="Calibri" w:cs="Calibri"/>
                <w:b/>
                <w:bCs/>
                <w:sz w:val="22"/>
              </w:rPr>
              <w:t>77</w:t>
            </w:r>
          </w:p>
        </w:tc>
        <w:tc>
          <w:tcPr>
            <w:tcW w:w="1276" w:type="dxa"/>
            <w:tcBorders>
              <w:top w:val="single" w:sz="8" w:space="0" w:color="FFFFFF"/>
              <w:left w:val="single" w:sz="8" w:space="0" w:color="FFFFFF"/>
              <w:bottom w:val="nil"/>
              <w:right w:val="nil"/>
            </w:tcBorders>
            <w:shd w:val="clear" w:color="auto" w:fill="BDD7EE"/>
            <w:vAlign w:val="center"/>
          </w:tcPr>
          <w:p w:rsidR="000B2C35" w:rsidRDefault="005014B7" w:rsidP="000B2C35">
            <w:pPr>
              <w:jc w:val="center"/>
              <w:rPr>
                <w:rFonts w:ascii="Calibri" w:hAnsi="Calibri" w:cs="Calibri"/>
                <w:b/>
                <w:bCs/>
                <w:color w:val="000000"/>
                <w:sz w:val="22"/>
                <w:szCs w:val="22"/>
              </w:rPr>
            </w:pPr>
            <w:r>
              <w:rPr>
                <w:rFonts w:ascii="Calibri" w:hAnsi="Calibri" w:cs="Calibri"/>
                <w:b/>
                <w:bCs/>
                <w:color w:val="000000"/>
                <w:sz w:val="22"/>
                <w:szCs w:val="22"/>
              </w:rPr>
              <w:t>1192</w:t>
            </w:r>
          </w:p>
        </w:tc>
      </w:tr>
    </w:tbl>
    <w:p w:rsidR="00FF775D" w:rsidRDefault="00FF775D" w:rsidP="00217BF4">
      <w:pPr>
        <w:rPr>
          <w:rFonts w:ascii="Arial" w:eastAsia="Arial Unicode MS" w:hAnsi="Arial" w:cs="Arial"/>
          <w:b/>
          <w:color w:val="000000"/>
          <w:sz w:val="28"/>
          <w:szCs w:val="28"/>
          <w:u w:val="single"/>
        </w:rPr>
      </w:pPr>
    </w:p>
    <w:p w:rsidR="00217BF4" w:rsidRDefault="00763964" w:rsidP="00217BF4">
      <w:pPr>
        <w:rPr>
          <w:rFonts w:ascii="Arial" w:eastAsia="Arial Unicode MS" w:hAnsi="Arial" w:cs="Arial"/>
          <w:b/>
          <w:color w:val="000000"/>
          <w:sz w:val="28"/>
          <w:szCs w:val="28"/>
          <w:u w:val="single"/>
        </w:rPr>
      </w:pPr>
      <w:r w:rsidRPr="00D4012A">
        <w:rPr>
          <w:rFonts w:ascii="Arial" w:eastAsia="Arial Unicode MS" w:hAnsi="Arial" w:cs="Arial"/>
          <w:b/>
          <w:color w:val="000000"/>
          <w:sz w:val="28"/>
          <w:szCs w:val="28"/>
          <w:u w:val="single"/>
        </w:rPr>
        <w:lastRenderedPageBreak/>
        <w:t xml:space="preserve">Traffic Enforcement </w:t>
      </w:r>
      <w:r w:rsidR="0082484D">
        <w:rPr>
          <w:rFonts w:ascii="Arial" w:eastAsia="Arial Unicode MS" w:hAnsi="Arial" w:cs="Arial"/>
          <w:b/>
          <w:color w:val="000000"/>
          <w:sz w:val="28"/>
          <w:szCs w:val="28"/>
          <w:u w:val="single"/>
        </w:rPr>
        <w:t xml:space="preserve">and Proactive Patrols </w:t>
      </w:r>
      <w:r w:rsidRPr="00D4012A">
        <w:rPr>
          <w:rFonts w:ascii="Arial" w:eastAsia="Arial Unicode MS" w:hAnsi="Arial" w:cs="Arial"/>
          <w:b/>
          <w:color w:val="000000"/>
          <w:sz w:val="28"/>
          <w:szCs w:val="28"/>
          <w:u w:val="single"/>
        </w:rPr>
        <w:t>Update</w:t>
      </w:r>
    </w:p>
    <w:p w:rsidR="00EC1E00" w:rsidRPr="00D4012A" w:rsidRDefault="00EC1E00" w:rsidP="00217BF4">
      <w:pPr>
        <w:rPr>
          <w:rFonts w:ascii="Arial" w:eastAsia="Arial Unicode MS" w:hAnsi="Arial" w:cs="Arial"/>
          <w:b/>
          <w:color w:val="000000"/>
          <w:sz w:val="28"/>
          <w:szCs w:val="28"/>
          <w:u w:val="single"/>
        </w:rPr>
      </w:pPr>
    </w:p>
    <w:p w:rsidR="005E280C" w:rsidRDefault="003F5AAB" w:rsidP="00A162A5">
      <w:pPr>
        <w:widowControl/>
        <w:autoSpaceDE/>
        <w:autoSpaceDN/>
        <w:adjustRightInd/>
        <w:spacing w:after="160" w:line="259" w:lineRule="auto"/>
        <w:rPr>
          <w:rFonts w:ascii="Arial" w:hAnsi="Arial" w:cs="Arial"/>
          <w:sz w:val="28"/>
          <w:szCs w:val="28"/>
        </w:rPr>
      </w:pPr>
      <w:r w:rsidRPr="00D4012A">
        <w:rPr>
          <w:rFonts w:ascii="Arial" w:hAnsi="Arial" w:cs="Arial"/>
          <w:sz w:val="28"/>
          <w:szCs w:val="28"/>
        </w:rPr>
        <w:t xml:space="preserve">In addition to </w:t>
      </w:r>
      <w:r w:rsidR="0082484D">
        <w:rPr>
          <w:rFonts w:ascii="Arial" w:hAnsi="Arial" w:cs="Arial"/>
          <w:sz w:val="28"/>
          <w:szCs w:val="28"/>
        </w:rPr>
        <w:t xml:space="preserve">the above, </w:t>
      </w:r>
      <w:r w:rsidR="009A43A4">
        <w:rPr>
          <w:rFonts w:ascii="Arial" w:hAnsi="Arial" w:cs="Arial"/>
          <w:sz w:val="28"/>
          <w:szCs w:val="28"/>
        </w:rPr>
        <w:t>3</w:t>
      </w:r>
      <w:r w:rsidR="002F1725">
        <w:rPr>
          <w:rFonts w:ascii="Arial" w:hAnsi="Arial" w:cs="Arial"/>
          <w:sz w:val="28"/>
          <w:szCs w:val="28"/>
        </w:rPr>
        <w:t xml:space="preserve"> violation ticket</w:t>
      </w:r>
      <w:r w:rsidR="00A162A5" w:rsidRPr="00D4012A">
        <w:rPr>
          <w:rFonts w:ascii="Arial" w:hAnsi="Arial" w:cs="Arial"/>
          <w:sz w:val="28"/>
          <w:szCs w:val="28"/>
        </w:rPr>
        <w:t xml:space="preserve"> w</w:t>
      </w:r>
      <w:r w:rsidR="002F1725">
        <w:rPr>
          <w:rFonts w:ascii="Arial" w:hAnsi="Arial" w:cs="Arial"/>
          <w:sz w:val="28"/>
          <w:szCs w:val="28"/>
        </w:rPr>
        <w:t>as</w:t>
      </w:r>
      <w:r w:rsidR="00A162A5" w:rsidRPr="00D4012A">
        <w:rPr>
          <w:rFonts w:ascii="Arial" w:hAnsi="Arial" w:cs="Arial"/>
          <w:sz w:val="28"/>
          <w:szCs w:val="28"/>
        </w:rPr>
        <w:t xml:space="preserve"> iss</w:t>
      </w:r>
      <w:r w:rsidRPr="00D4012A">
        <w:rPr>
          <w:rFonts w:ascii="Arial" w:hAnsi="Arial" w:cs="Arial"/>
          <w:sz w:val="28"/>
          <w:szCs w:val="28"/>
        </w:rPr>
        <w:t xml:space="preserve">ued on Highway 101 </w:t>
      </w:r>
      <w:r w:rsidR="001015D0">
        <w:rPr>
          <w:rFonts w:ascii="Arial" w:hAnsi="Arial" w:cs="Arial"/>
          <w:sz w:val="28"/>
          <w:szCs w:val="28"/>
        </w:rPr>
        <w:t xml:space="preserve">near </w:t>
      </w:r>
      <w:r w:rsidR="009A43A4">
        <w:rPr>
          <w:rFonts w:ascii="Arial" w:hAnsi="Arial" w:cs="Arial"/>
          <w:sz w:val="28"/>
          <w:szCs w:val="28"/>
        </w:rPr>
        <w:t>Berwick</w:t>
      </w:r>
      <w:r w:rsidR="00A162A5" w:rsidRPr="00D4012A">
        <w:rPr>
          <w:rFonts w:ascii="Arial" w:hAnsi="Arial" w:cs="Arial"/>
          <w:sz w:val="28"/>
          <w:szCs w:val="28"/>
        </w:rPr>
        <w:t xml:space="preserve">. </w:t>
      </w:r>
      <w:r w:rsidR="0082484D">
        <w:rPr>
          <w:rFonts w:ascii="Arial" w:hAnsi="Arial" w:cs="Arial"/>
          <w:sz w:val="28"/>
          <w:szCs w:val="28"/>
        </w:rPr>
        <w:t xml:space="preserve">There were also </w:t>
      </w:r>
      <w:r w:rsidR="009A43A4">
        <w:rPr>
          <w:rFonts w:ascii="Arial" w:hAnsi="Arial" w:cs="Arial"/>
          <w:sz w:val="28"/>
          <w:szCs w:val="28"/>
        </w:rPr>
        <w:t>5</w:t>
      </w:r>
      <w:r w:rsidRPr="00D4012A">
        <w:rPr>
          <w:rFonts w:ascii="Arial" w:hAnsi="Arial" w:cs="Arial"/>
          <w:sz w:val="28"/>
          <w:szCs w:val="28"/>
        </w:rPr>
        <w:t xml:space="preserve"> violation ticket</w:t>
      </w:r>
      <w:r w:rsidR="001015D0">
        <w:rPr>
          <w:rFonts w:ascii="Arial" w:hAnsi="Arial" w:cs="Arial"/>
          <w:sz w:val="28"/>
          <w:szCs w:val="28"/>
        </w:rPr>
        <w:t xml:space="preserve">s issued on </w:t>
      </w:r>
      <w:r w:rsidR="009A43A4">
        <w:rPr>
          <w:rFonts w:ascii="Arial" w:hAnsi="Arial" w:cs="Arial"/>
          <w:sz w:val="28"/>
          <w:szCs w:val="28"/>
        </w:rPr>
        <w:t>Highway 1 near Berwick</w:t>
      </w:r>
      <w:r w:rsidRPr="00D4012A">
        <w:rPr>
          <w:rFonts w:ascii="Arial" w:hAnsi="Arial" w:cs="Arial"/>
          <w:sz w:val="28"/>
          <w:szCs w:val="28"/>
        </w:rPr>
        <w:t xml:space="preserve">. </w:t>
      </w:r>
      <w:r w:rsidR="00E22AF6">
        <w:rPr>
          <w:rFonts w:ascii="Arial" w:hAnsi="Arial" w:cs="Arial"/>
          <w:sz w:val="28"/>
          <w:szCs w:val="28"/>
        </w:rPr>
        <w:t>Members issued 16</w:t>
      </w:r>
      <w:r w:rsidR="009A43A4">
        <w:rPr>
          <w:rFonts w:ascii="Arial" w:hAnsi="Arial" w:cs="Arial"/>
          <w:sz w:val="28"/>
          <w:szCs w:val="28"/>
        </w:rPr>
        <w:t xml:space="preserve"> tickets for moving violations in Berwick</w:t>
      </w:r>
      <w:r w:rsidR="00852EAB">
        <w:rPr>
          <w:rFonts w:ascii="Arial" w:hAnsi="Arial" w:cs="Arial"/>
          <w:sz w:val="28"/>
          <w:szCs w:val="28"/>
        </w:rPr>
        <w:t>.</w:t>
      </w:r>
      <w:r w:rsidR="00E22AF6">
        <w:rPr>
          <w:rFonts w:ascii="Arial" w:hAnsi="Arial" w:cs="Arial"/>
          <w:sz w:val="28"/>
          <w:szCs w:val="28"/>
        </w:rPr>
        <w:t xml:space="preserve">  19</w:t>
      </w:r>
      <w:bookmarkStart w:id="0" w:name="_GoBack"/>
      <w:bookmarkEnd w:id="0"/>
      <w:r w:rsidR="00E22AF6">
        <w:rPr>
          <w:rFonts w:ascii="Arial" w:hAnsi="Arial" w:cs="Arial"/>
          <w:sz w:val="28"/>
          <w:szCs w:val="28"/>
        </w:rPr>
        <w:t xml:space="preserve"> tickets for other traffic offences.  </w:t>
      </w:r>
    </w:p>
    <w:p w:rsidR="005E280C" w:rsidRDefault="005E280C" w:rsidP="00A162A5">
      <w:pPr>
        <w:widowControl/>
        <w:autoSpaceDE/>
        <w:autoSpaceDN/>
        <w:adjustRightInd/>
        <w:spacing w:after="160" w:line="259" w:lineRule="auto"/>
        <w:rPr>
          <w:rFonts w:ascii="Arial" w:hAnsi="Arial" w:cs="Arial"/>
          <w:sz w:val="28"/>
          <w:szCs w:val="28"/>
        </w:rPr>
      </w:pPr>
      <w:r>
        <w:rPr>
          <w:rFonts w:ascii="Arial" w:hAnsi="Arial" w:cs="Arial"/>
          <w:sz w:val="28"/>
          <w:szCs w:val="28"/>
        </w:rPr>
        <w:t xml:space="preserve">Members continue to conduct traffic enforcement on the main street and other area of high traffic volume.  </w:t>
      </w:r>
      <w:r w:rsidR="00E22AF6">
        <w:rPr>
          <w:rFonts w:ascii="Arial" w:hAnsi="Arial" w:cs="Arial"/>
          <w:sz w:val="28"/>
          <w:szCs w:val="28"/>
        </w:rPr>
        <w:t>35</w:t>
      </w:r>
      <w:r w:rsidR="002F3E77">
        <w:rPr>
          <w:rFonts w:ascii="Arial" w:hAnsi="Arial" w:cs="Arial"/>
          <w:sz w:val="28"/>
          <w:szCs w:val="28"/>
        </w:rPr>
        <w:t xml:space="preserve"> motor vehicle associated traffic tickets or impaired operation motor vehicle violations were enforced.  </w:t>
      </w:r>
    </w:p>
    <w:p w:rsidR="002F3E77" w:rsidRPr="00D4012A" w:rsidRDefault="002F3E77" w:rsidP="00A162A5">
      <w:pPr>
        <w:widowControl/>
        <w:autoSpaceDE/>
        <w:autoSpaceDN/>
        <w:adjustRightInd/>
        <w:spacing w:after="160" w:line="259" w:lineRule="auto"/>
        <w:rPr>
          <w:rFonts w:ascii="Arial" w:hAnsi="Arial" w:cs="Arial"/>
          <w:sz w:val="28"/>
          <w:szCs w:val="28"/>
        </w:rPr>
      </w:pPr>
      <w:r>
        <w:rPr>
          <w:rFonts w:ascii="Arial" w:hAnsi="Arial" w:cs="Arial"/>
          <w:sz w:val="28"/>
          <w:szCs w:val="28"/>
        </w:rPr>
        <w:t>There has been 280 patrols conducted with 9 foots patrols done in the parks and various sidewalks in the community.  Police visibility continues to be high with a reductions n offence.</w:t>
      </w:r>
    </w:p>
    <w:p w:rsidR="00955D73" w:rsidRPr="00F31CE3" w:rsidRDefault="00955D73" w:rsidP="00955D73">
      <w:pPr>
        <w:pStyle w:val="Heading1"/>
        <w:rPr>
          <w:rFonts w:ascii="Arial" w:hAnsi="Arial" w:cs="Arial"/>
          <w:b/>
          <w:color w:val="auto"/>
          <w:sz w:val="28"/>
          <w:szCs w:val="28"/>
          <w:u w:val="single"/>
          <w:lang w:val="en"/>
        </w:rPr>
      </w:pPr>
      <w:r w:rsidRPr="00F31CE3">
        <w:rPr>
          <w:rFonts w:ascii="Arial" w:hAnsi="Arial" w:cs="Arial"/>
          <w:b/>
          <w:color w:val="auto"/>
          <w:sz w:val="28"/>
          <w:szCs w:val="28"/>
          <w:u w:val="single"/>
          <w:lang w:val="en"/>
        </w:rPr>
        <w:t>National Campaign to “Name the Foal”</w:t>
      </w:r>
    </w:p>
    <w:p w:rsidR="00955D73" w:rsidRPr="00F31CE3" w:rsidRDefault="00955D73" w:rsidP="00955D73">
      <w:pPr>
        <w:rPr>
          <w:rFonts w:ascii="Arial" w:hAnsi="Arial" w:cs="Arial"/>
          <w:sz w:val="28"/>
          <w:szCs w:val="28"/>
          <w:lang w:val="en"/>
        </w:rPr>
      </w:pPr>
    </w:p>
    <w:p w:rsidR="00955D73" w:rsidRPr="00F31CE3" w:rsidRDefault="00955D73" w:rsidP="00955D73">
      <w:pPr>
        <w:rPr>
          <w:rFonts w:ascii="Arial" w:hAnsi="Arial" w:cs="Arial"/>
          <w:sz w:val="28"/>
          <w:szCs w:val="28"/>
          <w:lang w:val="en"/>
        </w:rPr>
      </w:pPr>
      <w:r w:rsidRPr="00F31CE3">
        <w:rPr>
          <w:rFonts w:ascii="Arial" w:hAnsi="Arial" w:cs="Arial"/>
          <w:sz w:val="28"/>
          <w:szCs w:val="28"/>
          <w:lang w:val="en"/>
        </w:rPr>
        <w:t xml:space="preserve">In April, a campaign was started Nationally to Have children participate in the naming of the RCMP’s newest foals which could one day be members of the RCMP’s iconic and historical “Musical Ride”. Schools in Kings County got on board and students brought home directions and qualifications on how to participate. Below is the National Media story on the event. </w:t>
      </w:r>
    </w:p>
    <w:p w:rsidR="00955D73" w:rsidRPr="00F31CE3" w:rsidRDefault="00955D73" w:rsidP="00955D73">
      <w:pPr>
        <w:pStyle w:val="NormalWeb"/>
        <w:rPr>
          <w:rFonts w:ascii="Arial" w:hAnsi="Arial" w:cs="Arial"/>
          <w:sz w:val="28"/>
          <w:szCs w:val="28"/>
          <w:lang w:val="en"/>
        </w:rPr>
      </w:pPr>
      <w:r w:rsidRPr="00F31CE3">
        <w:rPr>
          <w:rFonts w:ascii="Arial" w:hAnsi="Arial" w:cs="Arial"/>
          <w:sz w:val="28"/>
          <w:szCs w:val="28"/>
          <w:lang w:val="en"/>
        </w:rPr>
        <w:t>The Royal Canadian Mounted Police (RCMP) needs your help naming foals that may be part of the Musical Ride someday. This year, we're looking for names that start with the letter "T."</w:t>
      </w:r>
    </w:p>
    <w:p w:rsidR="00955D73" w:rsidRPr="00955D73" w:rsidRDefault="00955D73" w:rsidP="00A162A5">
      <w:pPr>
        <w:widowControl/>
        <w:autoSpaceDE/>
        <w:autoSpaceDN/>
        <w:adjustRightInd/>
        <w:spacing w:after="160" w:line="259" w:lineRule="auto"/>
        <w:rPr>
          <w:rFonts w:ascii="Arial" w:hAnsi="Arial" w:cs="Arial"/>
          <w:sz w:val="28"/>
          <w:szCs w:val="28"/>
          <w:lang w:val="en"/>
        </w:rPr>
      </w:pPr>
    </w:p>
    <w:p w:rsidR="00955D73" w:rsidRDefault="00955D73" w:rsidP="00A162A5">
      <w:pPr>
        <w:widowControl/>
        <w:autoSpaceDE/>
        <w:autoSpaceDN/>
        <w:adjustRightInd/>
        <w:spacing w:after="160" w:line="259" w:lineRule="auto"/>
        <w:rPr>
          <w:rFonts w:ascii="Arial" w:hAnsi="Arial" w:cs="Arial"/>
          <w:sz w:val="28"/>
          <w:szCs w:val="28"/>
        </w:rPr>
      </w:pPr>
      <w:r w:rsidRPr="00F31CE3">
        <w:rPr>
          <w:rFonts w:ascii="Arial" w:hAnsi="Arial" w:cs="Arial"/>
          <w:noProof/>
          <w:color w:val="0000FF"/>
          <w:sz w:val="28"/>
          <w:szCs w:val="28"/>
          <w:lang w:eastAsia="en-CA"/>
        </w:rPr>
        <w:lastRenderedPageBreak/>
        <w:drawing>
          <wp:inline distT="0" distB="0" distL="0" distR="0" wp14:anchorId="07AA77FA" wp14:editId="31C95783">
            <wp:extent cx="3409950" cy="3171825"/>
            <wp:effectExtent l="0" t="0" r="0" b="9525"/>
            <wp:docPr id="7" name="Picture 7" descr="https://www.rcmp-grc.gc.ca/sites/default/files/styles/cropped_small/public/news-nouvelles/2021-04-01/nr.jpg?sc=f35babc6c0f3b25c1e6e23bd93f60a0e">
              <a:hlinkClick xmlns:a="http://schemas.openxmlformats.org/drawingml/2006/main" r:id="rId11" tooltip="&quo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rcmp-grc.gc.ca/sites/default/files/styles/cropped_small/public/news-nouvelles/2021-04-01/nr.jpg?sc=f35babc6c0f3b25c1e6e23bd93f60a0e">
                      <a:hlinkClick r:id="rId11" tooltip="&quot;&quo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09950" cy="3171825"/>
                    </a:xfrm>
                    <a:prstGeom prst="rect">
                      <a:avLst/>
                    </a:prstGeom>
                    <a:noFill/>
                    <a:ln>
                      <a:noFill/>
                    </a:ln>
                  </pic:spPr>
                </pic:pic>
              </a:graphicData>
            </a:graphic>
          </wp:inline>
        </w:drawing>
      </w:r>
    </w:p>
    <w:p w:rsidR="00955D73" w:rsidRDefault="00955D73" w:rsidP="00A162A5">
      <w:pPr>
        <w:widowControl/>
        <w:autoSpaceDE/>
        <w:autoSpaceDN/>
        <w:adjustRightInd/>
        <w:spacing w:after="160" w:line="259" w:lineRule="auto"/>
        <w:rPr>
          <w:rFonts w:ascii="Arial" w:hAnsi="Arial" w:cs="Arial"/>
          <w:sz w:val="28"/>
          <w:szCs w:val="28"/>
        </w:rPr>
      </w:pPr>
    </w:p>
    <w:p w:rsidR="00955D73" w:rsidRPr="00F31CE3" w:rsidRDefault="00955D73" w:rsidP="00955D73">
      <w:pPr>
        <w:pStyle w:val="NormalWeb"/>
        <w:rPr>
          <w:rFonts w:ascii="Arial" w:hAnsi="Arial" w:cs="Arial"/>
          <w:sz w:val="28"/>
          <w:szCs w:val="28"/>
          <w:lang w:val="en"/>
        </w:rPr>
      </w:pPr>
      <w:r w:rsidRPr="00F31CE3">
        <w:rPr>
          <w:rFonts w:ascii="Arial" w:hAnsi="Arial" w:cs="Arial"/>
          <w:sz w:val="28"/>
          <w:szCs w:val="28"/>
          <w:lang w:val="en"/>
        </w:rPr>
        <w:t xml:space="preserve">The RCMP has been breeding its own horses since 1939 and is internationally recognized for producing some of the finest horses in Canada. </w:t>
      </w:r>
    </w:p>
    <w:p w:rsidR="00955D73" w:rsidRPr="00F31CE3" w:rsidRDefault="00955D73" w:rsidP="00955D73">
      <w:pPr>
        <w:pStyle w:val="NormalWeb"/>
        <w:rPr>
          <w:rFonts w:ascii="Arial" w:hAnsi="Arial" w:cs="Arial"/>
          <w:sz w:val="28"/>
          <w:szCs w:val="28"/>
          <w:lang w:val="en"/>
        </w:rPr>
      </w:pPr>
      <w:r w:rsidRPr="00F31CE3">
        <w:rPr>
          <w:rFonts w:ascii="Arial" w:hAnsi="Arial" w:cs="Arial"/>
          <w:sz w:val="28"/>
          <w:szCs w:val="28"/>
          <w:lang w:val="en"/>
        </w:rPr>
        <w:t xml:space="preserve">This year, up to 12 winners will be selected from across Canada, including one classroom entry. The winning names will be given to as many as 12 foals that are expected to be born this spring at the RCMP breeding farm in Pakenham, Ontario. </w:t>
      </w:r>
    </w:p>
    <w:p w:rsidR="00955D73" w:rsidRPr="00F31CE3" w:rsidRDefault="00955D73" w:rsidP="00955D73">
      <w:pPr>
        <w:pStyle w:val="NormalWeb"/>
        <w:rPr>
          <w:rFonts w:ascii="Arial" w:hAnsi="Arial" w:cs="Arial"/>
          <w:sz w:val="28"/>
          <w:szCs w:val="28"/>
          <w:lang w:val="en"/>
        </w:rPr>
      </w:pPr>
      <w:r w:rsidRPr="00F31CE3">
        <w:rPr>
          <w:rFonts w:ascii="Arial" w:hAnsi="Arial" w:cs="Arial"/>
          <w:sz w:val="28"/>
          <w:szCs w:val="28"/>
          <w:lang w:val="en"/>
        </w:rPr>
        <w:t>The children whose names are selected will each receive a prize pack that will include a photo of the foal they named, a certificate signed by the RCMP Commissioner and an engraved horseshoe made by an RCMP farrier. The winning classroom entry will receive a framed photo of the foal they named and a certificate signed by the RCMP Commissioner.</w:t>
      </w:r>
    </w:p>
    <w:p w:rsidR="00A162A5" w:rsidRPr="00D4012A" w:rsidRDefault="00A162A5" w:rsidP="00A162A5">
      <w:pPr>
        <w:widowControl/>
        <w:autoSpaceDE/>
        <w:autoSpaceDN/>
        <w:adjustRightInd/>
        <w:spacing w:after="160" w:line="259" w:lineRule="auto"/>
        <w:rPr>
          <w:rFonts w:ascii="Arial" w:hAnsi="Arial" w:cs="Arial"/>
          <w:sz w:val="28"/>
          <w:szCs w:val="28"/>
        </w:rPr>
      </w:pPr>
      <w:r w:rsidRPr="00D4012A">
        <w:rPr>
          <w:rFonts w:ascii="Arial" w:hAnsi="Arial" w:cs="Arial"/>
          <w:sz w:val="28"/>
          <w:szCs w:val="28"/>
        </w:rPr>
        <w:br w:type="page"/>
      </w:r>
    </w:p>
    <w:p w:rsidR="00C7641E" w:rsidRPr="00C7641E" w:rsidRDefault="00BC79D8" w:rsidP="00C7641E">
      <w:pPr>
        <w:widowControl/>
        <w:autoSpaceDE/>
        <w:autoSpaceDN/>
        <w:adjustRightInd/>
        <w:spacing w:after="200" w:line="276" w:lineRule="auto"/>
        <w:rPr>
          <w:rFonts w:ascii="Arial" w:hAnsi="Arial" w:cs="Arial"/>
          <w:b/>
          <w:sz w:val="32"/>
          <w:szCs w:val="32"/>
          <w:u w:val="single"/>
        </w:rPr>
      </w:pPr>
      <w:r>
        <w:rPr>
          <w:rFonts w:ascii="Arial" w:hAnsi="Arial" w:cs="Arial"/>
          <w:b/>
          <w:sz w:val="32"/>
          <w:szCs w:val="32"/>
          <w:u w:val="single"/>
        </w:rPr>
        <w:lastRenderedPageBreak/>
        <w:t>Significant Investigations</w:t>
      </w:r>
    </w:p>
    <w:p w:rsidR="00C7641E" w:rsidRDefault="00C7641E" w:rsidP="00A83E2E">
      <w:pPr>
        <w:pStyle w:val="xmsonormal"/>
        <w:rPr>
          <w:rFonts w:ascii="Tahoma" w:hAnsi="Tahoma" w:cs="Tahoma"/>
          <w:bCs/>
        </w:rPr>
      </w:pPr>
    </w:p>
    <w:p w:rsidR="008F5A33" w:rsidRDefault="008A1FF0" w:rsidP="00A83E2E">
      <w:pPr>
        <w:spacing w:after="240" w:line="276" w:lineRule="auto"/>
        <w:rPr>
          <w:rFonts w:ascii="Arial" w:hAnsi="Arial" w:cs="Arial"/>
          <w:color w:val="000000"/>
          <w:sz w:val="28"/>
          <w:szCs w:val="28"/>
        </w:rPr>
      </w:pPr>
      <w:r>
        <w:rPr>
          <w:rFonts w:ascii="Arial" w:hAnsi="Arial" w:cs="Arial"/>
          <w:color w:val="000000"/>
          <w:sz w:val="28"/>
          <w:szCs w:val="28"/>
        </w:rPr>
        <w:t xml:space="preserve">The month of </w:t>
      </w:r>
      <w:r w:rsidR="002F3E77">
        <w:rPr>
          <w:rFonts w:ascii="Arial" w:hAnsi="Arial" w:cs="Arial"/>
          <w:color w:val="000000"/>
          <w:sz w:val="28"/>
          <w:szCs w:val="28"/>
        </w:rPr>
        <w:t>April has been a</w:t>
      </w:r>
      <w:r>
        <w:rPr>
          <w:rFonts w:ascii="Arial" w:hAnsi="Arial" w:cs="Arial"/>
          <w:color w:val="000000"/>
          <w:sz w:val="28"/>
          <w:szCs w:val="28"/>
        </w:rPr>
        <w:t xml:space="preserve"> good month in Berwick with no significant investigations to report. </w:t>
      </w:r>
      <w:r w:rsidR="00955D73">
        <w:rPr>
          <w:rFonts w:ascii="Arial" w:hAnsi="Arial" w:cs="Arial"/>
          <w:color w:val="000000"/>
          <w:sz w:val="28"/>
          <w:szCs w:val="28"/>
        </w:rPr>
        <w:t xml:space="preserve">  Covid-19 health restri</w:t>
      </w:r>
      <w:r w:rsidR="0030795A">
        <w:rPr>
          <w:rFonts w:ascii="Arial" w:hAnsi="Arial" w:cs="Arial"/>
          <w:color w:val="000000"/>
          <w:sz w:val="28"/>
          <w:szCs w:val="28"/>
        </w:rPr>
        <w:t>ctions continue to be a</w:t>
      </w:r>
      <w:r w:rsidR="008F5A33">
        <w:rPr>
          <w:rFonts w:ascii="Arial" w:hAnsi="Arial" w:cs="Arial"/>
          <w:color w:val="000000"/>
          <w:sz w:val="28"/>
          <w:szCs w:val="28"/>
        </w:rPr>
        <w:t>t the forefront of everyone</w:t>
      </w:r>
      <w:r w:rsidR="0030795A">
        <w:rPr>
          <w:rFonts w:ascii="Arial" w:hAnsi="Arial" w:cs="Arial"/>
          <w:color w:val="000000"/>
          <w:sz w:val="28"/>
          <w:szCs w:val="28"/>
        </w:rPr>
        <w:t xml:space="preserve"> concerns and wanting to keep their family and </w:t>
      </w:r>
      <w:r w:rsidR="008F5A33">
        <w:rPr>
          <w:rFonts w:ascii="Arial" w:hAnsi="Arial" w:cs="Arial"/>
          <w:color w:val="000000"/>
          <w:sz w:val="28"/>
          <w:szCs w:val="28"/>
        </w:rPr>
        <w:t>friends in community</w:t>
      </w:r>
      <w:r w:rsidR="00C36C64">
        <w:rPr>
          <w:rFonts w:ascii="Arial" w:hAnsi="Arial" w:cs="Arial"/>
          <w:color w:val="000000"/>
          <w:sz w:val="28"/>
          <w:szCs w:val="28"/>
        </w:rPr>
        <w:t xml:space="preserve"> safe.  Observed violations</w:t>
      </w:r>
      <w:r w:rsidR="008F5A33">
        <w:rPr>
          <w:rFonts w:ascii="Arial" w:hAnsi="Arial" w:cs="Arial"/>
          <w:color w:val="000000"/>
          <w:sz w:val="28"/>
          <w:szCs w:val="28"/>
        </w:rPr>
        <w:t xml:space="preserve"> are to be reported to the RCMP for follow up.</w:t>
      </w:r>
    </w:p>
    <w:p w:rsidR="00BC79D8" w:rsidRPr="0047570C" w:rsidRDefault="002F3E77" w:rsidP="0047570C">
      <w:pPr>
        <w:spacing w:after="240" w:line="276" w:lineRule="auto"/>
        <w:rPr>
          <w:rFonts w:ascii="Arial" w:hAnsi="Arial" w:cs="Arial"/>
          <w:color w:val="000000"/>
          <w:sz w:val="28"/>
          <w:szCs w:val="28"/>
        </w:rPr>
      </w:pPr>
      <w:r>
        <w:rPr>
          <w:rFonts w:ascii="Arial" w:hAnsi="Arial" w:cs="Arial"/>
          <w:color w:val="000000"/>
          <w:sz w:val="28"/>
          <w:szCs w:val="28"/>
        </w:rPr>
        <w:t>Member have been very busy with responding to various types of calls yet have continue to be proactive with traffic enforcement limiting the serious incidences.  Summer is coming therefore call volumes are up from last month.  Most of which</w:t>
      </w:r>
      <w:r w:rsidR="0047570C">
        <w:rPr>
          <w:rFonts w:ascii="Arial" w:hAnsi="Arial" w:cs="Arial"/>
          <w:color w:val="000000"/>
          <w:sz w:val="28"/>
          <w:szCs w:val="28"/>
        </w:rPr>
        <w:t xml:space="preserve"> are due to high volume of traffic and pedestrian activity.</w:t>
      </w:r>
    </w:p>
    <w:p w:rsidR="00A53D8E" w:rsidRDefault="00A53D8E" w:rsidP="00446810">
      <w:pPr>
        <w:pStyle w:val="Default"/>
        <w:rPr>
          <w:rFonts w:eastAsia="Arial Unicode MS"/>
          <w:b/>
          <w:sz w:val="22"/>
          <w:szCs w:val="22"/>
        </w:rPr>
      </w:pPr>
    </w:p>
    <w:p w:rsidR="00A53D8E" w:rsidRDefault="00A53D8E" w:rsidP="00446810">
      <w:pPr>
        <w:pStyle w:val="Default"/>
        <w:rPr>
          <w:rFonts w:eastAsia="Arial Unicode MS"/>
          <w:b/>
          <w:sz w:val="22"/>
          <w:szCs w:val="22"/>
        </w:rPr>
      </w:pPr>
    </w:p>
    <w:p w:rsidR="005C1C02" w:rsidRPr="00D4012A" w:rsidRDefault="00446810" w:rsidP="00446810">
      <w:pPr>
        <w:pStyle w:val="Default"/>
        <w:rPr>
          <w:rFonts w:eastAsia="Arial Unicode MS"/>
          <w:b/>
          <w:sz w:val="22"/>
          <w:szCs w:val="22"/>
        </w:rPr>
      </w:pPr>
      <w:r w:rsidRPr="00D4012A">
        <w:rPr>
          <w:rFonts w:eastAsia="Arial Unicode MS"/>
          <w:b/>
          <w:sz w:val="22"/>
          <w:szCs w:val="22"/>
        </w:rPr>
        <w:t>S</w:t>
      </w:r>
      <w:r w:rsidR="005C1C02" w:rsidRPr="00D4012A">
        <w:rPr>
          <w:rFonts w:eastAsia="Arial Unicode MS"/>
          <w:b/>
          <w:sz w:val="22"/>
          <w:szCs w:val="22"/>
        </w:rPr>
        <w:t xml:space="preserve">hould you have any questions or concerns regarding this report or any other community matters, please feel free to contact the undersigned. </w:t>
      </w:r>
    </w:p>
    <w:p w:rsidR="000B6B51" w:rsidRPr="00D4012A" w:rsidRDefault="000B6B51" w:rsidP="00D02BBE">
      <w:pPr>
        <w:rPr>
          <w:rFonts w:ascii="Arial" w:eastAsia="Arial Unicode MS" w:hAnsi="Arial" w:cs="Arial"/>
          <w:b/>
          <w:color w:val="000000"/>
          <w:sz w:val="22"/>
          <w:szCs w:val="22"/>
        </w:rPr>
      </w:pPr>
    </w:p>
    <w:p w:rsidR="005C1C02" w:rsidRPr="00D4012A" w:rsidRDefault="00A83E2E" w:rsidP="005C1C02">
      <w:pPr>
        <w:rPr>
          <w:rFonts w:ascii="Arial" w:eastAsia="PMingLiU" w:hAnsi="Arial" w:cs="Arial"/>
          <w:color w:val="000000"/>
          <w:sz w:val="22"/>
          <w:szCs w:val="22"/>
        </w:rPr>
      </w:pPr>
      <w:r>
        <w:rPr>
          <w:rFonts w:ascii="Arial" w:eastAsia="PMingLiU" w:hAnsi="Arial" w:cs="Arial"/>
          <w:color w:val="000000"/>
          <w:sz w:val="22"/>
          <w:szCs w:val="22"/>
        </w:rPr>
        <w:t>Sgt. Mitch PELLETIER</w:t>
      </w:r>
    </w:p>
    <w:p w:rsidR="005C1C02" w:rsidRPr="00D4012A" w:rsidRDefault="005C1C02" w:rsidP="005C1C02">
      <w:pPr>
        <w:rPr>
          <w:rFonts w:ascii="Arial" w:eastAsia="PMingLiU" w:hAnsi="Arial" w:cs="Arial"/>
          <w:color w:val="000000"/>
          <w:sz w:val="22"/>
          <w:szCs w:val="22"/>
        </w:rPr>
      </w:pPr>
      <w:r w:rsidRPr="00D4012A">
        <w:rPr>
          <w:rFonts w:ascii="Arial" w:eastAsia="PMingLiU" w:hAnsi="Arial" w:cs="Arial"/>
          <w:color w:val="000000"/>
          <w:sz w:val="22"/>
          <w:szCs w:val="22"/>
        </w:rPr>
        <w:t>Kingston Detachment</w:t>
      </w:r>
    </w:p>
    <w:p w:rsidR="005C1C02" w:rsidRPr="00D4012A" w:rsidRDefault="005C1C02" w:rsidP="005C1C02">
      <w:pPr>
        <w:rPr>
          <w:rFonts w:ascii="Arial" w:eastAsia="PMingLiU" w:hAnsi="Arial" w:cs="Arial"/>
          <w:color w:val="000000"/>
          <w:sz w:val="22"/>
          <w:szCs w:val="22"/>
        </w:rPr>
      </w:pPr>
      <w:r w:rsidRPr="00D4012A">
        <w:rPr>
          <w:rFonts w:ascii="Arial" w:eastAsia="PMingLiU" w:hAnsi="Arial" w:cs="Arial"/>
          <w:color w:val="000000"/>
          <w:sz w:val="22"/>
          <w:szCs w:val="22"/>
        </w:rPr>
        <w:t>Telephone: 902-765-3317</w:t>
      </w:r>
    </w:p>
    <w:p w:rsidR="00675C4C" w:rsidRPr="00D4012A" w:rsidRDefault="005C1C02" w:rsidP="003B41B1">
      <w:pPr>
        <w:rPr>
          <w:rFonts w:ascii="Arial" w:eastAsia="PMingLiU" w:hAnsi="Arial" w:cs="Arial"/>
          <w:color w:val="000000"/>
          <w:sz w:val="22"/>
          <w:szCs w:val="22"/>
        </w:rPr>
      </w:pPr>
      <w:r w:rsidRPr="00D4012A">
        <w:rPr>
          <w:rFonts w:ascii="Arial" w:eastAsia="PMingLiU" w:hAnsi="Arial" w:cs="Arial"/>
          <w:color w:val="000000"/>
          <w:sz w:val="22"/>
          <w:szCs w:val="22"/>
        </w:rPr>
        <w:t xml:space="preserve">email: </w:t>
      </w:r>
      <w:r w:rsidR="00A83E2E">
        <w:rPr>
          <w:rFonts w:ascii="Arial" w:eastAsia="PMingLiU" w:hAnsi="Arial" w:cs="Arial"/>
          <w:color w:val="000000"/>
          <w:sz w:val="22"/>
          <w:szCs w:val="22"/>
        </w:rPr>
        <w:t>michel.e.pelletier@rcmp-grc.gc.ca</w:t>
      </w:r>
    </w:p>
    <w:sectPr w:rsidR="00675C4C" w:rsidRPr="00D4012A" w:rsidSect="0015402F">
      <w:headerReference w:type="even" r:id="rId13"/>
      <w:headerReference w:type="default" r:id="rId14"/>
      <w:footerReference w:type="default" r:id="rId15"/>
      <w:headerReference w:type="first" r:id="rId16"/>
      <w:pgSz w:w="12240" w:h="15840"/>
      <w:pgMar w:top="1361" w:right="1440" w:bottom="124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691F" w:rsidRDefault="00D3691F" w:rsidP="00675C4C">
      <w:r>
        <w:separator/>
      </w:r>
    </w:p>
  </w:endnote>
  <w:endnote w:type="continuationSeparator" w:id="0">
    <w:p w:rsidR="00D3691F" w:rsidRDefault="00D3691F" w:rsidP="00675C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50016086"/>
      <w:docPartObj>
        <w:docPartGallery w:val="Page Numbers (Bottom of Page)"/>
        <w:docPartUnique/>
      </w:docPartObj>
    </w:sdtPr>
    <w:sdtEndPr/>
    <w:sdtContent>
      <w:sdt>
        <w:sdtPr>
          <w:id w:val="860082579"/>
          <w:docPartObj>
            <w:docPartGallery w:val="Page Numbers (Top of Page)"/>
            <w:docPartUnique/>
          </w:docPartObj>
        </w:sdtPr>
        <w:sdtEndPr/>
        <w:sdtContent>
          <w:p w:rsidR="0034478D" w:rsidRDefault="0034478D">
            <w:pPr>
              <w:pStyle w:val="Footer"/>
              <w:jc w:val="right"/>
            </w:pPr>
          </w:p>
          <w:p w:rsidR="0034478D" w:rsidRDefault="0034478D">
            <w:pPr>
              <w:pStyle w:val="Footer"/>
              <w:jc w:val="right"/>
            </w:pPr>
            <w:r w:rsidRPr="00D37CB6">
              <w:rPr>
                <w:noProof/>
                <w:lang w:eastAsia="en-CA"/>
              </w:rPr>
              <w:drawing>
                <wp:inline distT="0" distB="0" distL="0" distR="0" wp14:anchorId="00FA82C0" wp14:editId="2576BA32">
                  <wp:extent cx="5943600" cy="600075"/>
                  <wp:effectExtent l="0" t="0" r="0" b="9525"/>
                  <wp:docPr id="2" name="officeArt obj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fficeArt obj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43600" cy="600075"/>
                          </a:xfrm>
                          <a:prstGeom prst="rect">
                            <a:avLst/>
                          </a:prstGeom>
                          <a:noFill/>
                          <a:ln>
                            <a:noFill/>
                          </a:ln>
                        </pic:spPr>
                      </pic:pic>
                    </a:graphicData>
                  </a:graphic>
                </wp:inline>
              </w:drawing>
            </w:r>
          </w:p>
          <w:p w:rsidR="0034478D" w:rsidRDefault="0034478D">
            <w:pPr>
              <w:pStyle w:val="Footer"/>
              <w:jc w:val="right"/>
            </w:pPr>
          </w:p>
          <w:p w:rsidR="0034478D" w:rsidRDefault="0034478D">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E22AF6">
              <w:rPr>
                <w:b/>
                <w:bCs/>
                <w:noProof/>
              </w:rPr>
              <w:t>12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E22AF6">
              <w:rPr>
                <w:b/>
                <w:bCs/>
                <w:noProof/>
              </w:rPr>
              <w:t>13</w:t>
            </w:r>
            <w:r>
              <w:rPr>
                <w:b/>
                <w:bCs/>
                <w:sz w:val="24"/>
                <w:szCs w:val="24"/>
              </w:rPr>
              <w:fldChar w:fldCharType="end"/>
            </w:r>
          </w:p>
        </w:sdtContent>
      </w:sdt>
    </w:sdtContent>
  </w:sdt>
  <w:p w:rsidR="0034478D" w:rsidRDefault="0034478D">
    <w:pPr>
      <w:pStyle w:val="Footer"/>
    </w:pPr>
  </w:p>
  <w:p w:rsidR="0034478D" w:rsidRDefault="0034478D"/>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691F" w:rsidRDefault="00D3691F" w:rsidP="00675C4C">
      <w:r>
        <w:separator/>
      </w:r>
    </w:p>
  </w:footnote>
  <w:footnote w:type="continuationSeparator" w:id="0">
    <w:p w:rsidR="00D3691F" w:rsidRDefault="00D3691F" w:rsidP="00675C4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478D" w:rsidRDefault="00D3691F">
    <w:pPr>
      <w:pStyle w:val="Header"/>
    </w:pPr>
    <w:r>
      <w:rPr>
        <w:noProof/>
        <w:lang w:eastAsia="en-C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06514400" o:spid="_x0000_s2050" type="#_x0000_t75" style="position:absolute;margin-left:0;margin-top:0;width:467.45pt;height:535.65pt;z-index:-251657216;mso-position-horizontal:center;mso-position-horizontal-relative:margin;mso-position-vertical:center;mso-position-vertical-relative:margin" o:allowincell="f">
          <v:imagedata r:id="rId1" o:title="watermark" gain="19661f" blacklevel="22938f"/>
          <w10:wrap anchorx="margin" anchory="margin"/>
        </v:shape>
      </w:pict>
    </w:r>
  </w:p>
  <w:p w:rsidR="0034478D" w:rsidRDefault="0034478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478D" w:rsidRDefault="0034478D">
    <w:pPr>
      <w:pStyle w:val="Header"/>
    </w:pPr>
    <w:r w:rsidRPr="00D37CB6">
      <w:rPr>
        <w:noProof/>
        <w:lang w:eastAsia="en-CA"/>
      </w:rPr>
      <w:drawing>
        <wp:inline distT="0" distB="0" distL="0" distR="0" wp14:anchorId="762393D6" wp14:editId="4DEB60AB">
          <wp:extent cx="5943600" cy="228600"/>
          <wp:effectExtent l="0" t="0" r="0" b="0"/>
          <wp:docPr id="1" name="officeArt obj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fficeArt obj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43600" cy="228600"/>
                  </a:xfrm>
                  <a:prstGeom prst="rect">
                    <a:avLst/>
                  </a:prstGeom>
                  <a:noFill/>
                  <a:ln>
                    <a:noFill/>
                  </a:ln>
                </pic:spPr>
              </pic:pic>
            </a:graphicData>
          </a:graphic>
        </wp:inline>
      </w:drawing>
    </w:r>
    <w:r w:rsidR="00D3691F">
      <w:rPr>
        <w:noProof/>
        <w:lang w:eastAsia="en-C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06514401" o:spid="_x0000_s2051" type="#_x0000_t75" style="position:absolute;margin-left:0;margin-top:0;width:467.45pt;height:535.65pt;z-index:-251656192;mso-position-horizontal:center;mso-position-horizontal-relative:margin;mso-position-vertical:center;mso-position-vertical-relative:margin" o:allowincell="f">
          <v:imagedata r:id="rId2" o:title="watermark" gain="19661f" blacklevel="22938f"/>
          <w10:wrap anchorx="margin" anchory="margin"/>
        </v:shape>
      </w:pict>
    </w:r>
  </w:p>
  <w:p w:rsidR="0034478D" w:rsidRDefault="0034478D"/>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478D" w:rsidRDefault="00D3691F">
    <w:pPr>
      <w:pStyle w:val="Header"/>
    </w:pPr>
    <w:r>
      <w:rPr>
        <w:noProof/>
        <w:lang w:eastAsia="en-C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06514399" o:spid="_x0000_s2049" type="#_x0000_t75" style="position:absolute;margin-left:0;margin-top:0;width:467.45pt;height:535.65pt;z-index:-251658240;mso-position-horizontal:center;mso-position-horizontal-relative:margin;mso-position-vertical:center;mso-position-vertical-relative:margin" o:allowincell="f">
          <v:imagedata r:id="rId1" o:title="watermark"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383DAB"/>
    <w:multiLevelType w:val="hybridMultilevel"/>
    <w:tmpl w:val="7F704916"/>
    <w:lvl w:ilvl="0" w:tplc="10090001">
      <w:start w:val="1"/>
      <w:numFmt w:val="bullet"/>
      <w:lvlText w:val=""/>
      <w:lvlJc w:val="left"/>
      <w:pPr>
        <w:ind w:left="1080" w:hanging="360"/>
      </w:pPr>
      <w:rPr>
        <w:rFonts w:ascii="Symbol" w:hAnsi="Symbol"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 w15:restartNumberingAfterBreak="0">
    <w:nsid w:val="099E35E4"/>
    <w:multiLevelType w:val="hybridMultilevel"/>
    <w:tmpl w:val="73D2DBF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09F522C1"/>
    <w:multiLevelType w:val="multilevel"/>
    <w:tmpl w:val="0ED427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DF50ED"/>
    <w:multiLevelType w:val="multilevel"/>
    <w:tmpl w:val="AA2257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4BE51F2"/>
    <w:multiLevelType w:val="multilevel"/>
    <w:tmpl w:val="DAACA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4BD43E2"/>
    <w:multiLevelType w:val="multilevel"/>
    <w:tmpl w:val="CD40A3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B331D11"/>
    <w:multiLevelType w:val="multilevel"/>
    <w:tmpl w:val="81A2C1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03428EC"/>
    <w:multiLevelType w:val="multilevel"/>
    <w:tmpl w:val="3390A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4EF119F"/>
    <w:multiLevelType w:val="multilevel"/>
    <w:tmpl w:val="848A1C0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57E41C70"/>
    <w:multiLevelType w:val="hybridMultilevel"/>
    <w:tmpl w:val="3EC8DDA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6054319E"/>
    <w:multiLevelType w:val="hybridMultilevel"/>
    <w:tmpl w:val="07B4C478"/>
    <w:lvl w:ilvl="0" w:tplc="046A8F3A">
      <w:numFmt w:val="bullet"/>
      <w:lvlText w:val="-"/>
      <w:lvlJc w:val="left"/>
      <w:pPr>
        <w:ind w:left="720" w:hanging="360"/>
      </w:pPr>
      <w:rPr>
        <w:rFonts w:ascii="Calibri" w:eastAsia="Calibri" w:hAnsi="Calibri" w:cs="Calibri"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11" w15:restartNumberingAfterBreak="0">
    <w:nsid w:val="6B9B7629"/>
    <w:multiLevelType w:val="hybridMultilevel"/>
    <w:tmpl w:val="9D4CF1C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71D55749"/>
    <w:multiLevelType w:val="multilevel"/>
    <w:tmpl w:val="A672E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CB16E5B"/>
    <w:multiLevelType w:val="multilevel"/>
    <w:tmpl w:val="EB409F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9"/>
  </w:num>
  <w:num w:numId="3">
    <w:abstractNumId w:val="4"/>
  </w:num>
  <w:num w:numId="4">
    <w:abstractNumId w:val="5"/>
  </w:num>
  <w:num w:numId="5">
    <w:abstractNumId w:val="13"/>
  </w:num>
  <w:num w:numId="6">
    <w:abstractNumId w:val="2"/>
  </w:num>
  <w:num w:numId="7">
    <w:abstractNumId w:val="12"/>
  </w:num>
  <w:num w:numId="8">
    <w:abstractNumId w:val="3"/>
  </w:num>
  <w:num w:numId="9">
    <w:abstractNumId w:val="7"/>
  </w:num>
  <w:num w:numId="10">
    <w:abstractNumId w:val="11"/>
  </w:num>
  <w:num w:numId="11">
    <w:abstractNumId w:val="6"/>
  </w:num>
  <w:num w:numId="12">
    <w:abstractNumId w:val="8"/>
  </w:num>
  <w:num w:numId="13">
    <w:abstractNumId w:val="10"/>
  </w:num>
  <w:num w:numId="14">
    <w:abstractNumId w:val="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CA" w:vendorID="64" w:dllVersion="131078" w:nlCheck="1" w:checkStyle="0"/>
  <w:activeWritingStyle w:appName="MSWord" w:lang="en-US" w:vendorID="64" w:dllVersion="131078" w:nlCheck="1" w:checkStyle="0"/>
  <w:activeWritingStyle w:appName="MSWord" w:lang="en-CA" w:vendorID="64" w:dllVersion="131078" w:nlCheck="1" w:checkStyle="0"/>
  <w:activeWritingStyle w:appName="MSWord" w:lang="fr-FR" w:vendorID="64" w:dllVersion="131078" w:nlCheck="1" w:checkStyle="0"/>
  <w:activeWritingStyle w:appName="MSWord" w:lang="en-GB" w:vendorID="64" w:dllVersion="131078" w:nlCheck="1" w:checkStyle="0"/>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C4C"/>
    <w:rsid w:val="00001E62"/>
    <w:rsid w:val="00001F91"/>
    <w:rsid w:val="000051F8"/>
    <w:rsid w:val="000079BF"/>
    <w:rsid w:val="000108AF"/>
    <w:rsid w:val="00017B30"/>
    <w:rsid w:val="000200BB"/>
    <w:rsid w:val="00022027"/>
    <w:rsid w:val="00025B82"/>
    <w:rsid w:val="000301B5"/>
    <w:rsid w:val="00030D5F"/>
    <w:rsid w:val="0003618A"/>
    <w:rsid w:val="00043203"/>
    <w:rsid w:val="000442BE"/>
    <w:rsid w:val="000510EA"/>
    <w:rsid w:val="00052156"/>
    <w:rsid w:val="000528AD"/>
    <w:rsid w:val="00052987"/>
    <w:rsid w:val="00052A9E"/>
    <w:rsid w:val="00053F20"/>
    <w:rsid w:val="00057177"/>
    <w:rsid w:val="00061D35"/>
    <w:rsid w:val="000626CD"/>
    <w:rsid w:val="00063BDC"/>
    <w:rsid w:val="00066188"/>
    <w:rsid w:val="00067A12"/>
    <w:rsid w:val="0007177C"/>
    <w:rsid w:val="00071AA5"/>
    <w:rsid w:val="000728AB"/>
    <w:rsid w:val="00076D7D"/>
    <w:rsid w:val="0008052E"/>
    <w:rsid w:val="0008066A"/>
    <w:rsid w:val="00080A40"/>
    <w:rsid w:val="00081E0D"/>
    <w:rsid w:val="00081E89"/>
    <w:rsid w:val="00085432"/>
    <w:rsid w:val="000858CE"/>
    <w:rsid w:val="00085D7A"/>
    <w:rsid w:val="000902B4"/>
    <w:rsid w:val="0009488B"/>
    <w:rsid w:val="00095827"/>
    <w:rsid w:val="000958BB"/>
    <w:rsid w:val="00096ED7"/>
    <w:rsid w:val="000A1BD5"/>
    <w:rsid w:val="000A3B51"/>
    <w:rsid w:val="000A6EDB"/>
    <w:rsid w:val="000B1E3A"/>
    <w:rsid w:val="000B263C"/>
    <w:rsid w:val="000B2C35"/>
    <w:rsid w:val="000B6B51"/>
    <w:rsid w:val="000B74D1"/>
    <w:rsid w:val="000C19C2"/>
    <w:rsid w:val="000C3976"/>
    <w:rsid w:val="000C4954"/>
    <w:rsid w:val="000C621A"/>
    <w:rsid w:val="000C7B54"/>
    <w:rsid w:val="000C7DF9"/>
    <w:rsid w:val="000C7E5B"/>
    <w:rsid w:val="000D57C0"/>
    <w:rsid w:val="000D63CD"/>
    <w:rsid w:val="000E15FA"/>
    <w:rsid w:val="000E37AF"/>
    <w:rsid w:val="000E4BEC"/>
    <w:rsid w:val="000E6A23"/>
    <w:rsid w:val="000F06AC"/>
    <w:rsid w:val="000F248D"/>
    <w:rsid w:val="000F42CB"/>
    <w:rsid w:val="000F4388"/>
    <w:rsid w:val="000F46FF"/>
    <w:rsid w:val="000F5861"/>
    <w:rsid w:val="00101563"/>
    <w:rsid w:val="001015D0"/>
    <w:rsid w:val="0010184D"/>
    <w:rsid w:val="001035D2"/>
    <w:rsid w:val="00110954"/>
    <w:rsid w:val="00111035"/>
    <w:rsid w:val="0011193A"/>
    <w:rsid w:val="00112184"/>
    <w:rsid w:val="00112642"/>
    <w:rsid w:val="00114C8A"/>
    <w:rsid w:val="001159C6"/>
    <w:rsid w:val="001209A6"/>
    <w:rsid w:val="00121DF3"/>
    <w:rsid w:val="00122761"/>
    <w:rsid w:val="00126401"/>
    <w:rsid w:val="00130A74"/>
    <w:rsid w:val="00130D69"/>
    <w:rsid w:val="00133252"/>
    <w:rsid w:val="0013374C"/>
    <w:rsid w:val="00134795"/>
    <w:rsid w:val="00134FC0"/>
    <w:rsid w:val="0013624B"/>
    <w:rsid w:val="00141401"/>
    <w:rsid w:val="00143C30"/>
    <w:rsid w:val="001466CF"/>
    <w:rsid w:val="0015402F"/>
    <w:rsid w:val="00154E38"/>
    <w:rsid w:val="001567BB"/>
    <w:rsid w:val="00160305"/>
    <w:rsid w:val="0016217A"/>
    <w:rsid w:val="00163F06"/>
    <w:rsid w:val="00164D2C"/>
    <w:rsid w:val="00165E6B"/>
    <w:rsid w:val="001705C3"/>
    <w:rsid w:val="001707B8"/>
    <w:rsid w:val="001724B3"/>
    <w:rsid w:val="001727B1"/>
    <w:rsid w:val="00173EE8"/>
    <w:rsid w:val="00176874"/>
    <w:rsid w:val="00184712"/>
    <w:rsid w:val="00186517"/>
    <w:rsid w:val="00186921"/>
    <w:rsid w:val="00186C5B"/>
    <w:rsid w:val="00186D87"/>
    <w:rsid w:val="001875AB"/>
    <w:rsid w:val="001876F8"/>
    <w:rsid w:val="00191D69"/>
    <w:rsid w:val="00192B5F"/>
    <w:rsid w:val="00195402"/>
    <w:rsid w:val="00196362"/>
    <w:rsid w:val="0019693F"/>
    <w:rsid w:val="001B2B94"/>
    <w:rsid w:val="001C1A15"/>
    <w:rsid w:val="001C3166"/>
    <w:rsid w:val="001C3D44"/>
    <w:rsid w:val="001C4389"/>
    <w:rsid w:val="001C675F"/>
    <w:rsid w:val="001C73DD"/>
    <w:rsid w:val="001D010E"/>
    <w:rsid w:val="001D187B"/>
    <w:rsid w:val="001D2A2A"/>
    <w:rsid w:val="001D3D48"/>
    <w:rsid w:val="001D45D0"/>
    <w:rsid w:val="001D6E33"/>
    <w:rsid w:val="001D6F8A"/>
    <w:rsid w:val="001D7C54"/>
    <w:rsid w:val="001E015E"/>
    <w:rsid w:val="001E01A8"/>
    <w:rsid w:val="001E0307"/>
    <w:rsid w:val="001E0B3E"/>
    <w:rsid w:val="001E1711"/>
    <w:rsid w:val="001E20A7"/>
    <w:rsid w:val="001E39F7"/>
    <w:rsid w:val="001F54D7"/>
    <w:rsid w:val="001F604F"/>
    <w:rsid w:val="001F6CC4"/>
    <w:rsid w:val="001F78E4"/>
    <w:rsid w:val="00200222"/>
    <w:rsid w:val="002006A8"/>
    <w:rsid w:val="002038BE"/>
    <w:rsid w:val="00203B8B"/>
    <w:rsid w:val="00207313"/>
    <w:rsid w:val="0020744B"/>
    <w:rsid w:val="002078EF"/>
    <w:rsid w:val="002124F0"/>
    <w:rsid w:val="00217AAC"/>
    <w:rsid w:val="00217BF4"/>
    <w:rsid w:val="00217E19"/>
    <w:rsid w:val="002210EE"/>
    <w:rsid w:val="00224BF6"/>
    <w:rsid w:val="00225C92"/>
    <w:rsid w:val="00227D2E"/>
    <w:rsid w:val="0023082B"/>
    <w:rsid w:val="0023251B"/>
    <w:rsid w:val="00233BE5"/>
    <w:rsid w:val="00235F2D"/>
    <w:rsid w:val="00237552"/>
    <w:rsid w:val="00237D6D"/>
    <w:rsid w:val="0024296B"/>
    <w:rsid w:val="00252ABF"/>
    <w:rsid w:val="00252E50"/>
    <w:rsid w:val="00253DB3"/>
    <w:rsid w:val="00256AD6"/>
    <w:rsid w:val="00256CB5"/>
    <w:rsid w:val="002578DF"/>
    <w:rsid w:val="0026119D"/>
    <w:rsid w:val="00261F3F"/>
    <w:rsid w:val="00265405"/>
    <w:rsid w:val="00265A5A"/>
    <w:rsid w:val="00267A35"/>
    <w:rsid w:val="00271459"/>
    <w:rsid w:val="002728C7"/>
    <w:rsid w:val="00272F23"/>
    <w:rsid w:val="00273279"/>
    <w:rsid w:val="00276BF5"/>
    <w:rsid w:val="00277745"/>
    <w:rsid w:val="002831EA"/>
    <w:rsid w:val="002876FE"/>
    <w:rsid w:val="00291371"/>
    <w:rsid w:val="00292DE1"/>
    <w:rsid w:val="00293CFC"/>
    <w:rsid w:val="00294992"/>
    <w:rsid w:val="00295926"/>
    <w:rsid w:val="002A4266"/>
    <w:rsid w:val="002B10E6"/>
    <w:rsid w:val="002B1C81"/>
    <w:rsid w:val="002B2048"/>
    <w:rsid w:val="002B3642"/>
    <w:rsid w:val="002B3BFF"/>
    <w:rsid w:val="002B4EC7"/>
    <w:rsid w:val="002B523B"/>
    <w:rsid w:val="002B64B4"/>
    <w:rsid w:val="002C1D7F"/>
    <w:rsid w:val="002C3215"/>
    <w:rsid w:val="002C3A38"/>
    <w:rsid w:val="002C5613"/>
    <w:rsid w:val="002D3A05"/>
    <w:rsid w:val="002D4285"/>
    <w:rsid w:val="002D6A8E"/>
    <w:rsid w:val="002D74CC"/>
    <w:rsid w:val="002D7EEB"/>
    <w:rsid w:val="002E3949"/>
    <w:rsid w:val="002E5DFA"/>
    <w:rsid w:val="002E76AB"/>
    <w:rsid w:val="002F1725"/>
    <w:rsid w:val="002F2CD5"/>
    <w:rsid w:val="002F3C1B"/>
    <w:rsid w:val="002F3E77"/>
    <w:rsid w:val="002F6414"/>
    <w:rsid w:val="00300C0E"/>
    <w:rsid w:val="003035D7"/>
    <w:rsid w:val="00305AC8"/>
    <w:rsid w:val="0030716D"/>
    <w:rsid w:val="0030795A"/>
    <w:rsid w:val="0031045E"/>
    <w:rsid w:val="00311293"/>
    <w:rsid w:val="0031381D"/>
    <w:rsid w:val="00313D9A"/>
    <w:rsid w:val="0031628B"/>
    <w:rsid w:val="00316BA9"/>
    <w:rsid w:val="00321DF8"/>
    <w:rsid w:val="00322B81"/>
    <w:rsid w:val="00333324"/>
    <w:rsid w:val="0033427A"/>
    <w:rsid w:val="0034219D"/>
    <w:rsid w:val="00342590"/>
    <w:rsid w:val="003433EA"/>
    <w:rsid w:val="0034342B"/>
    <w:rsid w:val="00343DFD"/>
    <w:rsid w:val="003443CE"/>
    <w:rsid w:val="0034478D"/>
    <w:rsid w:val="003448CC"/>
    <w:rsid w:val="00345094"/>
    <w:rsid w:val="00347051"/>
    <w:rsid w:val="003505E5"/>
    <w:rsid w:val="00352B85"/>
    <w:rsid w:val="00355B5C"/>
    <w:rsid w:val="00356B2E"/>
    <w:rsid w:val="00357238"/>
    <w:rsid w:val="00361440"/>
    <w:rsid w:val="0036248E"/>
    <w:rsid w:val="003658F3"/>
    <w:rsid w:val="00366C3A"/>
    <w:rsid w:val="003703A6"/>
    <w:rsid w:val="0037205F"/>
    <w:rsid w:val="00377327"/>
    <w:rsid w:val="0038259B"/>
    <w:rsid w:val="00384B82"/>
    <w:rsid w:val="003859F1"/>
    <w:rsid w:val="00387D79"/>
    <w:rsid w:val="0039242A"/>
    <w:rsid w:val="003950F7"/>
    <w:rsid w:val="00397DC3"/>
    <w:rsid w:val="003A059F"/>
    <w:rsid w:val="003A1C83"/>
    <w:rsid w:val="003A2D8F"/>
    <w:rsid w:val="003A3F6F"/>
    <w:rsid w:val="003A630B"/>
    <w:rsid w:val="003B1816"/>
    <w:rsid w:val="003B1825"/>
    <w:rsid w:val="003B2E8A"/>
    <w:rsid w:val="003B2F2C"/>
    <w:rsid w:val="003B359A"/>
    <w:rsid w:val="003B3BF5"/>
    <w:rsid w:val="003B41B1"/>
    <w:rsid w:val="003B4BB0"/>
    <w:rsid w:val="003B7AF3"/>
    <w:rsid w:val="003C4149"/>
    <w:rsid w:val="003C58CA"/>
    <w:rsid w:val="003C5A66"/>
    <w:rsid w:val="003C5BCC"/>
    <w:rsid w:val="003C5F21"/>
    <w:rsid w:val="003C71AF"/>
    <w:rsid w:val="003C7DD8"/>
    <w:rsid w:val="003D288F"/>
    <w:rsid w:val="003D2CA3"/>
    <w:rsid w:val="003D4245"/>
    <w:rsid w:val="003D4858"/>
    <w:rsid w:val="003D490C"/>
    <w:rsid w:val="003D4F2B"/>
    <w:rsid w:val="003D5929"/>
    <w:rsid w:val="003D60F8"/>
    <w:rsid w:val="003E05ED"/>
    <w:rsid w:val="003E26A8"/>
    <w:rsid w:val="003E30F2"/>
    <w:rsid w:val="003E374C"/>
    <w:rsid w:val="003E6B73"/>
    <w:rsid w:val="003E6E3C"/>
    <w:rsid w:val="003E77E1"/>
    <w:rsid w:val="003E7BC8"/>
    <w:rsid w:val="003F1751"/>
    <w:rsid w:val="003F4CBB"/>
    <w:rsid w:val="003F5AAB"/>
    <w:rsid w:val="0040057B"/>
    <w:rsid w:val="00401BAB"/>
    <w:rsid w:val="00405F9F"/>
    <w:rsid w:val="00406F04"/>
    <w:rsid w:val="00410A1A"/>
    <w:rsid w:val="00412E7E"/>
    <w:rsid w:val="0041396E"/>
    <w:rsid w:val="004200B7"/>
    <w:rsid w:val="00421E46"/>
    <w:rsid w:val="00423FCB"/>
    <w:rsid w:val="00427104"/>
    <w:rsid w:val="0043233C"/>
    <w:rsid w:val="00432A4F"/>
    <w:rsid w:val="00434BBE"/>
    <w:rsid w:val="00437696"/>
    <w:rsid w:val="0044024C"/>
    <w:rsid w:val="00441C78"/>
    <w:rsid w:val="00445238"/>
    <w:rsid w:val="00446810"/>
    <w:rsid w:val="00446815"/>
    <w:rsid w:val="00446B69"/>
    <w:rsid w:val="00450EFE"/>
    <w:rsid w:val="00451D8F"/>
    <w:rsid w:val="0045491E"/>
    <w:rsid w:val="00462868"/>
    <w:rsid w:val="00463C9C"/>
    <w:rsid w:val="00464996"/>
    <w:rsid w:val="0047570C"/>
    <w:rsid w:val="00477CC0"/>
    <w:rsid w:val="004815B0"/>
    <w:rsid w:val="0048393D"/>
    <w:rsid w:val="00486D75"/>
    <w:rsid w:val="0049219C"/>
    <w:rsid w:val="00492FCB"/>
    <w:rsid w:val="004938B1"/>
    <w:rsid w:val="0049787C"/>
    <w:rsid w:val="004A0010"/>
    <w:rsid w:val="004A0CA7"/>
    <w:rsid w:val="004A3CEB"/>
    <w:rsid w:val="004A6FA0"/>
    <w:rsid w:val="004B0530"/>
    <w:rsid w:val="004B06F7"/>
    <w:rsid w:val="004B0EB2"/>
    <w:rsid w:val="004B48A8"/>
    <w:rsid w:val="004C1D24"/>
    <w:rsid w:val="004C291F"/>
    <w:rsid w:val="004C3D70"/>
    <w:rsid w:val="004D0EB5"/>
    <w:rsid w:val="004D1CBE"/>
    <w:rsid w:val="004D5F0C"/>
    <w:rsid w:val="004E031E"/>
    <w:rsid w:val="004E0858"/>
    <w:rsid w:val="004E0BA3"/>
    <w:rsid w:val="004E19EE"/>
    <w:rsid w:val="004E25B3"/>
    <w:rsid w:val="004E33DB"/>
    <w:rsid w:val="004E3FAB"/>
    <w:rsid w:val="004F1DD9"/>
    <w:rsid w:val="004F32E4"/>
    <w:rsid w:val="004F55EE"/>
    <w:rsid w:val="004F7322"/>
    <w:rsid w:val="004F7C13"/>
    <w:rsid w:val="005014B7"/>
    <w:rsid w:val="00501E68"/>
    <w:rsid w:val="005037DC"/>
    <w:rsid w:val="00505659"/>
    <w:rsid w:val="00506457"/>
    <w:rsid w:val="005065DB"/>
    <w:rsid w:val="00507C1E"/>
    <w:rsid w:val="00510A87"/>
    <w:rsid w:val="00510B5A"/>
    <w:rsid w:val="00513A80"/>
    <w:rsid w:val="00515718"/>
    <w:rsid w:val="005175F7"/>
    <w:rsid w:val="00517F86"/>
    <w:rsid w:val="00521EDE"/>
    <w:rsid w:val="00525618"/>
    <w:rsid w:val="005321B7"/>
    <w:rsid w:val="0053430C"/>
    <w:rsid w:val="00545404"/>
    <w:rsid w:val="00546AC6"/>
    <w:rsid w:val="00547A85"/>
    <w:rsid w:val="00547CDF"/>
    <w:rsid w:val="00551641"/>
    <w:rsid w:val="0055167E"/>
    <w:rsid w:val="005523B1"/>
    <w:rsid w:val="005549C3"/>
    <w:rsid w:val="005567E6"/>
    <w:rsid w:val="00556C88"/>
    <w:rsid w:val="00560FB3"/>
    <w:rsid w:val="00561A55"/>
    <w:rsid w:val="005632F4"/>
    <w:rsid w:val="00564139"/>
    <w:rsid w:val="00571F97"/>
    <w:rsid w:val="00572F6E"/>
    <w:rsid w:val="00574BF6"/>
    <w:rsid w:val="00584019"/>
    <w:rsid w:val="005845DD"/>
    <w:rsid w:val="00585CFF"/>
    <w:rsid w:val="00587B3B"/>
    <w:rsid w:val="005905DA"/>
    <w:rsid w:val="005951A5"/>
    <w:rsid w:val="005A2697"/>
    <w:rsid w:val="005A5CE7"/>
    <w:rsid w:val="005A6F36"/>
    <w:rsid w:val="005A70C9"/>
    <w:rsid w:val="005B3A15"/>
    <w:rsid w:val="005B3E65"/>
    <w:rsid w:val="005B5B0D"/>
    <w:rsid w:val="005B6412"/>
    <w:rsid w:val="005B766B"/>
    <w:rsid w:val="005C1444"/>
    <w:rsid w:val="005C1C02"/>
    <w:rsid w:val="005C28D3"/>
    <w:rsid w:val="005C35DA"/>
    <w:rsid w:val="005C6A0C"/>
    <w:rsid w:val="005C7336"/>
    <w:rsid w:val="005D26F2"/>
    <w:rsid w:val="005D2908"/>
    <w:rsid w:val="005D4DBE"/>
    <w:rsid w:val="005E280C"/>
    <w:rsid w:val="005E4099"/>
    <w:rsid w:val="005E5CE3"/>
    <w:rsid w:val="005E61A8"/>
    <w:rsid w:val="00610273"/>
    <w:rsid w:val="00614CF3"/>
    <w:rsid w:val="00615BEB"/>
    <w:rsid w:val="00620F06"/>
    <w:rsid w:val="00624C83"/>
    <w:rsid w:val="006256F1"/>
    <w:rsid w:val="00627B20"/>
    <w:rsid w:val="0063209C"/>
    <w:rsid w:val="006369AB"/>
    <w:rsid w:val="00642310"/>
    <w:rsid w:val="00643E17"/>
    <w:rsid w:val="006445FC"/>
    <w:rsid w:val="00644BC3"/>
    <w:rsid w:val="006469C2"/>
    <w:rsid w:val="00650E04"/>
    <w:rsid w:val="00651756"/>
    <w:rsid w:val="0065269B"/>
    <w:rsid w:val="00653BBA"/>
    <w:rsid w:val="00653DA7"/>
    <w:rsid w:val="00660F01"/>
    <w:rsid w:val="006653EA"/>
    <w:rsid w:val="00666217"/>
    <w:rsid w:val="00674DE9"/>
    <w:rsid w:val="00675799"/>
    <w:rsid w:val="00675B1F"/>
    <w:rsid w:val="00675C4C"/>
    <w:rsid w:val="00676730"/>
    <w:rsid w:val="00676C16"/>
    <w:rsid w:val="00681AC1"/>
    <w:rsid w:val="00682389"/>
    <w:rsid w:val="006A0BE5"/>
    <w:rsid w:val="006A1C41"/>
    <w:rsid w:val="006A2873"/>
    <w:rsid w:val="006A7AF6"/>
    <w:rsid w:val="006C11B0"/>
    <w:rsid w:val="006C5043"/>
    <w:rsid w:val="006D04BD"/>
    <w:rsid w:val="006D081C"/>
    <w:rsid w:val="006D0A82"/>
    <w:rsid w:val="006D3596"/>
    <w:rsid w:val="006D6153"/>
    <w:rsid w:val="006E1539"/>
    <w:rsid w:val="006E396D"/>
    <w:rsid w:val="006E4D81"/>
    <w:rsid w:val="006E60BD"/>
    <w:rsid w:val="006E68E7"/>
    <w:rsid w:val="006E6D75"/>
    <w:rsid w:val="006E7820"/>
    <w:rsid w:val="006E795D"/>
    <w:rsid w:val="006F29AC"/>
    <w:rsid w:val="006F2AF1"/>
    <w:rsid w:val="006F42BB"/>
    <w:rsid w:val="0070089D"/>
    <w:rsid w:val="00703481"/>
    <w:rsid w:val="007064E7"/>
    <w:rsid w:val="0070697F"/>
    <w:rsid w:val="007109AB"/>
    <w:rsid w:val="007116E4"/>
    <w:rsid w:val="00711BBF"/>
    <w:rsid w:val="0071635D"/>
    <w:rsid w:val="00716A96"/>
    <w:rsid w:val="00720716"/>
    <w:rsid w:val="00722E46"/>
    <w:rsid w:val="00723E17"/>
    <w:rsid w:val="00724A27"/>
    <w:rsid w:val="00724C35"/>
    <w:rsid w:val="007263F2"/>
    <w:rsid w:val="007309F1"/>
    <w:rsid w:val="00733720"/>
    <w:rsid w:val="00737AF0"/>
    <w:rsid w:val="007454A4"/>
    <w:rsid w:val="00745F7D"/>
    <w:rsid w:val="0074735C"/>
    <w:rsid w:val="007476FA"/>
    <w:rsid w:val="00752A14"/>
    <w:rsid w:val="0075435C"/>
    <w:rsid w:val="00754F78"/>
    <w:rsid w:val="00761456"/>
    <w:rsid w:val="007615D5"/>
    <w:rsid w:val="00763964"/>
    <w:rsid w:val="00766A0D"/>
    <w:rsid w:val="0076702A"/>
    <w:rsid w:val="00770D9C"/>
    <w:rsid w:val="00772852"/>
    <w:rsid w:val="00772B6C"/>
    <w:rsid w:val="00772FB4"/>
    <w:rsid w:val="00775E05"/>
    <w:rsid w:val="00776976"/>
    <w:rsid w:val="00776ECF"/>
    <w:rsid w:val="007827AB"/>
    <w:rsid w:val="0078473B"/>
    <w:rsid w:val="00784F87"/>
    <w:rsid w:val="007911E6"/>
    <w:rsid w:val="00791719"/>
    <w:rsid w:val="00792260"/>
    <w:rsid w:val="0079262A"/>
    <w:rsid w:val="00792D45"/>
    <w:rsid w:val="007955BA"/>
    <w:rsid w:val="007A01B8"/>
    <w:rsid w:val="007A0A4A"/>
    <w:rsid w:val="007A4C48"/>
    <w:rsid w:val="007A73D7"/>
    <w:rsid w:val="007B2D12"/>
    <w:rsid w:val="007B3BA2"/>
    <w:rsid w:val="007B7352"/>
    <w:rsid w:val="007C12B4"/>
    <w:rsid w:val="007C1A31"/>
    <w:rsid w:val="007C21D6"/>
    <w:rsid w:val="007C408B"/>
    <w:rsid w:val="007C5EE1"/>
    <w:rsid w:val="007C780E"/>
    <w:rsid w:val="007C7A34"/>
    <w:rsid w:val="007D01F1"/>
    <w:rsid w:val="007D7EA8"/>
    <w:rsid w:val="007E0FDF"/>
    <w:rsid w:val="007E3494"/>
    <w:rsid w:val="007E3C8B"/>
    <w:rsid w:val="007E695F"/>
    <w:rsid w:val="007E6D2A"/>
    <w:rsid w:val="007E7351"/>
    <w:rsid w:val="007E77B3"/>
    <w:rsid w:val="007E7D1B"/>
    <w:rsid w:val="007F0246"/>
    <w:rsid w:val="007F1A54"/>
    <w:rsid w:val="007F2998"/>
    <w:rsid w:val="007F30C3"/>
    <w:rsid w:val="007F58DF"/>
    <w:rsid w:val="007F7085"/>
    <w:rsid w:val="00800851"/>
    <w:rsid w:val="00804C3A"/>
    <w:rsid w:val="008069CC"/>
    <w:rsid w:val="00813C14"/>
    <w:rsid w:val="00815EFB"/>
    <w:rsid w:val="00821845"/>
    <w:rsid w:val="008229E3"/>
    <w:rsid w:val="0082357D"/>
    <w:rsid w:val="0082484D"/>
    <w:rsid w:val="0082618A"/>
    <w:rsid w:val="00826407"/>
    <w:rsid w:val="00826FFD"/>
    <w:rsid w:val="0082733D"/>
    <w:rsid w:val="00827BE6"/>
    <w:rsid w:val="00830D39"/>
    <w:rsid w:val="00832655"/>
    <w:rsid w:val="00832C7C"/>
    <w:rsid w:val="00833D48"/>
    <w:rsid w:val="008356A7"/>
    <w:rsid w:val="00836B17"/>
    <w:rsid w:val="00841DD2"/>
    <w:rsid w:val="00842D01"/>
    <w:rsid w:val="0084485D"/>
    <w:rsid w:val="008462C9"/>
    <w:rsid w:val="00846719"/>
    <w:rsid w:val="00847479"/>
    <w:rsid w:val="00847EF8"/>
    <w:rsid w:val="00847F5D"/>
    <w:rsid w:val="008504CD"/>
    <w:rsid w:val="00852EAB"/>
    <w:rsid w:val="00852F78"/>
    <w:rsid w:val="008560C8"/>
    <w:rsid w:val="008570F1"/>
    <w:rsid w:val="00857B80"/>
    <w:rsid w:val="008635E0"/>
    <w:rsid w:val="008644B8"/>
    <w:rsid w:val="0087021C"/>
    <w:rsid w:val="00871FD5"/>
    <w:rsid w:val="0087360B"/>
    <w:rsid w:val="0087597B"/>
    <w:rsid w:val="00875A00"/>
    <w:rsid w:val="00875A8E"/>
    <w:rsid w:val="008771F4"/>
    <w:rsid w:val="0087781F"/>
    <w:rsid w:val="008815A9"/>
    <w:rsid w:val="00881C18"/>
    <w:rsid w:val="00882366"/>
    <w:rsid w:val="00884FE7"/>
    <w:rsid w:val="008862AE"/>
    <w:rsid w:val="0088675A"/>
    <w:rsid w:val="00887F5A"/>
    <w:rsid w:val="008910EC"/>
    <w:rsid w:val="00893348"/>
    <w:rsid w:val="0089555E"/>
    <w:rsid w:val="00896651"/>
    <w:rsid w:val="00896AAF"/>
    <w:rsid w:val="00896D58"/>
    <w:rsid w:val="00897E2C"/>
    <w:rsid w:val="008A1FF0"/>
    <w:rsid w:val="008A781B"/>
    <w:rsid w:val="008B25E4"/>
    <w:rsid w:val="008B3BA4"/>
    <w:rsid w:val="008C009B"/>
    <w:rsid w:val="008C1EA4"/>
    <w:rsid w:val="008C2D75"/>
    <w:rsid w:val="008C3A92"/>
    <w:rsid w:val="008C406E"/>
    <w:rsid w:val="008C4DD5"/>
    <w:rsid w:val="008C5D12"/>
    <w:rsid w:val="008C7183"/>
    <w:rsid w:val="008D042C"/>
    <w:rsid w:val="008D6EB1"/>
    <w:rsid w:val="008D74B6"/>
    <w:rsid w:val="008D78C7"/>
    <w:rsid w:val="008E2003"/>
    <w:rsid w:val="008E2CA2"/>
    <w:rsid w:val="008E375F"/>
    <w:rsid w:val="008E53B5"/>
    <w:rsid w:val="008E5F6C"/>
    <w:rsid w:val="008F2F3F"/>
    <w:rsid w:val="008F5A33"/>
    <w:rsid w:val="008F610B"/>
    <w:rsid w:val="008F6D37"/>
    <w:rsid w:val="00901D38"/>
    <w:rsid w:val="0090256D"/>
    <w:rsid w:val="0090372D"/>
    <w:rsid w:val="00903C61"/>
    <w:rsid w:val="00912C9B"/>
    <w:rsid w:val="00915370"/>
    <w:rsid w:val="00916333"/>
    <w:rsid w:val="00917CBD"/>
    <w:rsid w:val="00917FA8"/>
    <w:rsid w:val="00922493"/>
    <w:rsid w:val="00925719"/>
    <w:rsid w:val="0093214B"/>
    <w:rsid w:val="00941085"/>
    <w:rsid w:val="0094316E"/>
    <w:rsid w:val="009433F4"/>
    <w:rsid w:val="00944D46"/>
    <w:rsid w:val="00946127"/>
    <w:rsid w:val="009467B7"/>
    <w:rsid w:val="0094790D"/>
    <w:rsid w:val="00950758"/>
    <w:rsid w:val="00950BD1"/>
    <w:rsid w:val="009519D2"/>
    <w:rsid w:val="00955D73"/>
    <w:rsid w:val="0095678C"/>
    <w:rsid w:val="00960099"/>
    <w:rsid w:val="00960341"/>
    <w:rsid w:val="00960A8C"/>
    <w:rsid w:val="00961289"/>
    <w:rsid w:val="009646DF"/>
    <w:rsid w:val="0096528B"/>
    <w:rsid w:val="00966890"/>
    <w:rsid w:val="0096704E"/>
    <w:rsid w:val="00967F6A"/>
    <w:rsid w:val="009706BD"/>
    <w:rsid w:val="009746CC"/>
    <w:rsid w:val="009748FB"/>
    <w:rsid w:val="00975397"/>
    <w:rsid w:val="0097799C"/>
    <w:rsid w:val="00977D49"/>
    <w:rsid w:val="00980913"/>
    <w:rsid w:val="00981864"/>
    <w:rsid w:val="0098221F"/>
    <w:rsid w:val="00982DF8"/>
    <w:rsid w:val="00983376"/>
    <w:rsid w:val="0098466D"/>
    <w:rsid w:val="00984E7C"/>
    <w:rsid w:val="0098566A"/>
    <w:rsid w:val="009A25FA"/>
    <w:rsid w:val="009A297B"/>
    <w:rsid w:val="009A43A4"/>
    <w:rsid w:val="009A45F0"/>
    <w:rsid w:val="009A65B8"/>
    <w:rsid w:val="009A69BB"/>
    <w:rsid w:val="009B08A9"/>
    <w:rsid w:val="009B22A8"/>
    <w:rsid w:val="009B45E0"/>
    <w:rsid w:val="009B7FC5"/>
    <w:rsid w:val="009C2AB2"/>
    <w:rsid w:val="009C31D1"/>
    <w:rsid w:val="009C423D"/>
    <w:rsid w:val="009C65AB"/>
    <w:rsid w:val="009D0B3D"/>
    <w:rsid w:val="009D2519"/>
    <w:rsid w:val="009D36D6"/>
    <w:rsid w:val="009D71ED"/>
    <w:rsid w:val="009E1517"/>
    <w:rsid w:val="009E3CB5"/>
    <w:rsid w:val="009E552E"/>
    <w:rsid w:val="009E55C3"/>
    <w:rsid w:val="009F0C67"/>
    <w:rsid w:val="009F393F"/>
    <w:rsid w:val="009F5001"/>
    <w:rsid w:val="00A07B24"/>
    <w:rsid w:val="00A11791"/>
    <w:rsid w:val="00A12CFC"/>
    <w:rsid w:val="00A1325D"/>
    <w:rsid w:val="00A162A5"/>
    <w:rsid w:val="00A17BAD"/>
    <w:rsid w:val="00A17CAC"/>
    <w:rsid w:val="00A20EE0"/>
    <w:rsid w:val="00A236CD"/>
    <w:rsid w:val="00A264F8"/>
    <w:rsid w:val="00A33C5B"/>
    <w:rsid w:val="00A34080"/>
    <w:rsid w:val="00A42BCA"/>
    <w:rsid w:val="00A42D12"/>
    <w:rsid w:val="00A44AC7"/>
    <w:rsid w:val="00A459CF"/>
    <w:rsid w:val="00A47C3E"/>
    <w:rsid w:val="00A508EB"/>
    <w:rsid w:val="00A50E52"/>
    <w:rsid w:val="00A51039"/>
    <w:rsid w:val="00A511A4"/>
    <w:rsid w:val="00A53D8E"/>
    <w:rsid w:val="00A56C9C"/>
    <w:rsid w:val="00A571AA"/>
    <w:rsid w:val="00A613AF"/>
    <w:rsid w:val="00A62153"/>
    <w:rsid w:val="00A62A52"/>
    <w:rsid w:val="00A7354F"/>
    <w:rsid w:val="00A738E7"/>
    <w:rsid w:val="00A7405E"/>
    <w:rsid w:val="00A752B4"/>
    <w:rsid w:val="00A76F23"/>
    <w:rsid w:val="00A803AB"/>
    <w:rsid w:val="00A83E2E"/>
    <w:rsid w:val="00A87747"/>
    <w:rsid w:val="00A87948"/>
    <w:rsid w:val="00A96095"/>
    <w:rsid w:val="00A97FC5"/>
    <w:rsid w:val="00AA1415"/>
    <w:rsid w:val="00AA1CF8"/>
    <w:rsid w:val="00AA25F1"/>
    <w:rsid w:val="00AA3E5A"/>
    <w:rsid w:val="00AA467B"/>
    <w:rsid w:val="00AB08E9"/>
    <w:rsid w:val="00AB1AD4"/>
    <w:rsid w:val="00AB24AB"/>
    <w:rsid w:val="00AB3AC2"/>
    <w:rsid w:val="00AB51BC"/>
    <w:rsid w:val="00AC2918"/>
    <w:rsid w:val="00AC5887"/>
    <w:rsid w:val="00AC68FD"/>
    <w:rsid w:val="00AD0AAC"/>
    <w:rsid w:val="00AD13A2"/>
    <w:rsid w:val="00AD1BDF"/>
    <w:rsid w:val="00AD32F2"/>
    <w:rsid w:val="00AD3511"/>
    <w:rsid w:val="00AD3795"/>
    <w:rsid w:val="00AD4914"/>
    <w:rsid w:val="00AD4A3B"/>
    <w:rsid w:val="00AD55FC"/>
    <w:rsid w:val="00AD7D14"/>
    <w:rsid w:val="00AE61A9"/>
    <w:rsid w:val="00AF11D0"/>
    <w:rsid w:val="00AF35F9"/>
    <w:rsid w:val="00AF53B5"/>
    <w:rsid w:val="00AF5EB1"/>
    <w:rsid w:val="00B05794"/>
    <w:rsid w:val="00B06C0B"/>
    <w:rsid w:val="00B10255"/>
    <w:rsid w:val="00B1259E"/>
    <w:rsid w:val="00B14263"/>
    <w:rsid w:val="00B159FC"/>
    <w:rsid w:val="00B17A10"/>
    <w:rsid w:val="00B21087"/>
    <w:rsid w:val="00B23099"/>
    <w:rsid w:val="00B2522D"/>
    <w:rsid w:val="00B25AE9"/>
    <w:rsid w:val="00B25F8A"/>
    <w:rsid w:val="00B3027E"/>
    <w:rsid w:val="00B31456"/>
    <w:rsid w:val="00B31587"/>
    <w:rsid w:val="00B31F78"/>
    <w:rsid w:val="00B32719"/>
    <w:rsid w:val="00B4313B"/>
    <w:rsid w:val="00B4601F"/>
    <w:rsid w:val="00B500FB"/>
    <w:rsid w:val="00B60F83"/>
    <w:rsid w:val="00B6154F"/>
    <w:rsid w:val="00B62FF1"/>
    <w:rsid w:val="00B65411"/>
    <w:rsid w:val="00B665DF"/>
    <w:rsid w:val="00B72A0E"/>
    <w:rsid w:val="00B84ECA"/>
    <w:rsid w:val="00B92CC7"/>
    <w:rsid w:val="00B9398F"/>
    <w:rsid w:val="00B93DA9"/>
    <w:rsid w:val="00B9491D"/>
    <w:rsid w:val="00B95E2E"/>
    <w:rsid w:val="00BA04DF"/>
    <w:rsid w:val="00BA162A"/>
    <w:rsid w:val="00BA48CE"/>
    <w:rsid w:val="00BB1AED"/>
    <w:rsid w:val="00BB2B9A"/>
    <w:rsid w:val="00BB677A"/>
    <w:rsid w:val="00BB7BB8"/>
    <w:rsid w:val="00BC13F5"/>
    <w:rsid w:val="00BC20BE"/>
    <w:rsid w:val="00BC295A"/>
    <w:rsid w:val="00BC4D96"/>
    <w:rsid w:val="00BC6B9F"/>
    <w:rsid w:val="00BC79D8"/>
    <w:rsid w:val="00BD04CF"/>
    <w:rsid w:val="00BD3542"/>
    <w:rsid w:val="00BD3BB0"/>
    <w:rsid w:val="00BD5502"/>
    <w:rsid w:val="00BD6F2E"/>
    <w:rsid w:val="00BE14E8"/>
    <w:rsid w:val="00BE3A5F"/>
    <w:rsid w:val="00BE67F9"/>
    <w:rsid w:val="00BE6EAE"/>
    <w:rsid w:val="00BF0C2B"/>
    <w:rsid w:val="00BF1BCA"/>
    <w:rsid w:val="00BF522F"/>
    <w:rsid w:val="00BF5603"/>
    <w:rsid w:val="00C02AF3"/>
    <w:rsid w:val="00C046F7"/>
    <w:rsid w:val="00C06E01"/>
    <w:rsid w:val="00C0706F"/>
    <w:rsid w:val="00C13957"/>
    <w:rsid w:val="00C15314"/>
    <w:rsid w:val="00C173EF"/>
    <w:rsid w:val="00C17D4B"/>
    <w:rsid w:val="00C207C1"/>
    <w:rsid w:val="00C2090F"/>
    <w:rsid w:val="00C228DE"/>
    <w:rsid w:val="00C22FFA"/>
    <w:rsid w:val="00C234ED"/>
    <w:rsid w:val="00C23EB0"/>
    <w:rsid w:val="00C272E2"/>
    <w:rsid w:val="00C27D63"/>
    <w:rsid w:val="00C31B87"/>
    <w:rsid w:val="00C3265C"/>
    <w:rsid w:val="00C35CBC"/>
    <w:rsid w:val="00C36C64"/>
    <w:rsid w:val="00C40BA2"/>
    <w:rsid w:val="00C46341"/>
    <w:rsid w:val="00C503FD"/>
    <w:rsid w:val="00C5067D"/>
    <w:rsid w:val="00C50FBD"/>
    <w:rsid w:val="00C51EA9"/>
    <w:rsid w:val="00C53CFB"/>
    <w:rsid w:val="00C5574D"/>
    <w:rsid w:val="00C562BD"/>
    <w:rsid w:val="00C56564"/>
    <w:rsid w:val="00C5734D"/>
    <w:rsid w:val="00C57410"/>
    <w:rsid w:val="00C614B7"/>
    <w:rsid w:val="00C652C5"/>
    <w:rsid w:val="00C6606B"/>
    <w:rsid w:val="00C66D5C"/>
    <w:rsid w:val="00C74FC8"/>
    <w:rsid w:val="00C752ED"/>
    <w:rsid w:val="00C754F0"/>
    <w:rsid w:val="00C7641E"/>
    <w:rsid w:val="00C76DA9"/>
    <w:rsid w:val="00C76F3D"/>
    <w:rsid w:val="00C80801"/>
    <w:rsid w:val="00C81AF1"/>
    <w:rsid w:val="00C828BF"/>
    <w:rsid w:val="00C90A90"/>
    <w:rsid w:val="00C91C1E"/>
    <w:rsid w:val="00C93A5D"/>
    <w:rsid w:val="00C94724"/>
    <w:rsid w:val="00CA0F50"/>
    <w:rsid w:val="00CA1CE0"/>
    <w:rsid w:val="00CA675A"/>
    <w:rsid w:val="00CA690E"/>
    <w:rsid w:val="00CA78FE"/>
    <w:rsid w:val="00CB1049"/>
    <w:rsid w:val="00CB2A56"/>
    <w:rsid w:val="00CB5548"/>
    <w:rsid w:val="00CC0839"/>
    <w:rsid w:val="00CC2E68"/>
    <w:rsid w:val="00CC3EFB"/>
    <w:rsid w:val="00CC5E03"/>
    <w:rsid w:val="00CC6385"/>
    <w:rsid w:val="00CD5F9D"/>
    <w:rsid w:val="00CE04CB"/>
    <w:rsid w:val="00CE20A5"/>
    <w:rsid w:val="00CE2272"/>
    <w:rsid w:val="00CE54DF"/>
    <w:rsid w:val="00CE6FBE"/>
    <w:rsid w:val="00CF0646"/>
    <w:rsid w:val="00CF1C2A"/>
    <w:rsid w:val="00CF30CA"/>
    <w:rsid w:val="00CF33A0"/>
    <w:rsid w:val="00CF38C1"/>
    <w:rsid w:val="00CF3E4D"/>
    <w:rsid w:val="00CF465B"/>
    <w:rsid w:val="00CF525E"/>
    <w:rsid w:val="00CF79FE"/>
    <w:rsid w:val="00D00727"/>
    <w:rsid w:val="00D02BBE"/>
    <w:rsid w:val="00D02BFF"/>
    <w:rsid w:val="00D030E3"/>
    <w:rsid w:val="00D04110"/>
    <w:rsid w:val="00D1196A"/>
    <w:rsid w:val="00D12B93"/>
    <w:rsid w:val="00D12F1C"/>
    <w:rsid w:val="00D16366"/>
    <w:rsid w:val="00D251B2"/>
    <w:rsid w:val="00D2536D"/>
    <w:rsid w:val="00D30587"/>
    <w:rsid w:val="00D30794"/>
    <w:rsid w:val="00D30F14"/>
    <w:rsid w:val="00D33D7C"/>
    <w:rsid w:val="00D3691F"/>
    <w:rsid w:val="00D4012A"/>
    <w:rsid w:val="00D40239"/>
    <w:rsid w:val="00D40307"/>
    <w:rsid w:val="00D4284E"/>
    <w:rsid w:val="00D45475"/>
    <w:rsid w:val="00D51D6A"/>
    <w:rsid w:val="00D53C71"/>
    <w:rsid w:val="00D53DE1"/>
    <w:rsid w:val="00D54297"/>
    <w:rsid w:val="00D544D9"/>
    <w:rsid w:val="00D54922"/>
    <w:rsid w:val="00D55E26"/>
    <w:rsid w:val="00D60DF4"/>
    <w:rsid w:val="00D64328"/>
    <w:rsid w:val="00D64425"/>
    <w:rsid w:val="00D7005A"/>
    <w:rsid w:val="00D71509"/>
    <w:rsid w:val="00D73E05"/>
    <w:rsid w:val="00D744AA"/>
    <w:rsid w:val="00D74B69"/>
    <w:rsid w:val="00D76415"/>
    <w:rsid w:val="00D80C4C"/>
    <w:rsid w:val="00D82680"/>
    <w:rsid w:val="00D83A11"/>
    <w:rsid w:val="00D84894"/>
    <w:rsid w:val="00D87F32"/>
    <w:rsid w:val="00D922E2"/>
    <w:rsid w:val="00D92CDC"/>
    <w:rsid w:val="00D95562"/>
    <w:rsid w:val="00D96A9E"/>
    <w:rsid w:val="00DA1AA8"/>
    <w:rsid w:val="00DA2379"/>
    <w:rsid w:val="00DA275C"/>
    <w:rsid w:val="00DA2884"/>
    <w:rsid w:val="00DA37B5"/>
    <w:rsid w:val="00DA3B00"/>
    <w:rsid w:val="00DA799F"/>
    <w:rsid w:val="00DB48DA"/>
    <w:rsid w:val="00DC0D47"/>
    <w:rsid w:val="00DC2F36"/>
    <w:rsid w:val="00DC3113"/>
    <w:rsid w:val="00DC44DB"/>
    <w:rsid w:val="00DC5A76"/>
    <w:rsid w:val="00DC61AE"/>
    <w:rsid w:val="00DC64AD"/>
    <w:rsid w:val="00DD1C77"/>
    <w:rsid w:val="00DD4B79"/>
    <w:rsid w:val="00DD75EB"/>
    <w:rsid w:val="00DE7F18"/>
    <w:rsid w:val="00DF3041"/>
    <w:rsid w:val="00DF4869"/>
    <w:rsid w:val="00DF7953"/>
    <w:rsid w:val="00DF7F33"/>
    <w:rsid w:val="00E004B8"/>
    <w:rsid w:val="00E0076D"/>
    <w:rsid w:val="00E01C67"/>
    <w:rsid w:val="00E05E64"/>
    <w:rsid w:val="00E06DBF"/>
    <w:rsid w:val="00E07BC1"/>
    <w:rsid w:val="00E10E44"/>
    <w:rsid w:val="00E114A0"/>
    <w:rsid w:val="00E161C0"/>
    <w:rsid w:val="00E1791C"/>
    <w:rsid w:val="00E22501"/>
    <w:rsid w:val="00E22AF6"/>
    <w:rsid w:val="00E27D42"/>
    <w:rsid w:val="00E30AF6"/>
    <w:rsid w:val="00E31545"/>
    <w:rsid w:val="00E346F1"/>
    <w:rsid w:val="00E36C9A"/>
    <w:rsid w:val="00E37D9D"/>
    <w:rsid w:val="00E40511"/>
    <w:rsid w:val="00E40EC2"/>
    <w:rsid w:val="00E41C04"/>
    <w:rsid w:val="00E44415"/>
    <w:rsid w:val="00E45C5C"/>
    <w:rsid w:val="00E462C8"/>
    <w:rsid w:val="00E51F88"/>
    <w:rsid w:val="00E5223D"/>
    <w:rsid w:val="00E52B48"/>
    <w:rsid w:val="00E60A56"/>
    <w:rsid w:val="00E60CAD"/>
    <w:rsid w:val="00E631F0"/>
    <w:rsid w:val="00E63874"/>
    <w:rsid w:val="00E70AEA"/>
    <w:rsid w:val="00E74E04"/>
    <w:rsid w:val="00E7599F"/>
    <w:rsid w:val="00E76F5D"/>
    <w:rsid w:val="00E77307"/>
    <w:rsid w:val="00E77DDA"/>
    <w:rsid w:val="00E8345A"/>
    <w:rsid w:val="00E933F4"/>
    <w:rsid w:val="00EA00A7"/>
    <w:rsid w:val="00EA026E"/>
    <w:rsid w:val="00EA1E30"/>
    <w:rsid w:val="00EA3DF7"/>
    <w:rsid w:val="00EA41C1"/>
    <w:rsid w:val="00EA4645"/>
    <w:rsid w:val="00EA51B7"/>
    <w:rsid w:val="00EA7B17"/>
    <w:rsid w:val="00EB08D3"/>
    <w:rsid w:val="00EB2DDC"/>
    <w:rsid w:val="00EB3CED"/>
    <w:rsid w:val="00EB45C3"/>
    <w:rsid w:val="00EB4D08"/>
    <w:rsid w:val="00EC1E00"/>
    <w:rsid w:val="00EC503C"/>
    <w:rsid w:val="00EC6677"/>
    <w:rsid w:val="00ED19D7"/>
    <w:rsid w:val="00ED29AA"/>
    <w:rsid w:val="00ED5D30"/>
    <w:rsid w:val="00ED6290"/>
    <w:rsid w:val="00ED6452"/>
    <w:rsid w:val="00ED70AF"/>
    <w:rsid w:val="00ED7E99"/>
    <w:rsid w:val="00EE6744"/>
    <w:rsid w:val="00EE6BA7"/>
    <w:rsid w:val="00EE71CE"/>
    <w:rsid w:val="00EE7FDB"/>
    <w:rsid w:val="00EF383D"/>
    <w:rsid w:val="00EF7530"/>
    <w:rsid w:val="00F00457"/>
    <w:rsid w:val="00F008A6"/>
    <w:rsid w:val="00F031AF"/>
    <w:rsid w:val="00F109E5"/>
    <w:rsid w:val="00F1472F"/>
    <w:rsid w:val="00F203BE"/>
    <w:rsid w:val="00F206CA"/>
    <w:rsid w:val="00F225DA"/>
    <w:rsid w:val="00F245B2"/>
    <w:rsid w:val="00F2739C"/>
    <w:rsid w:val="00F342E2"/>
    <w:rsid w:val="00F41AF9"/>
    <w:rsid w:val="00F44172"/>
    <w:rsid w:val="00F55C40"/>
    <w:rsid w:val="00F56058"/>
    <w:rsid w:val="00F56C77"/>
    <w:rsid w:val="00F638D7"/>
    <w:rsid w:val="00F64394"/>
    <w:rsid w:val="00F675E5"/>
    <w:rsid w:val="00F77303"/>
    <w:rsid w:val="00F8536F"/>
    <w:rsid w:val="00F8776F"/>
    <w:rsid w:val="00F908AF"/>
    <w:rsid w:val="00F92B9E"/>
    <w:rsid w:val="00F951BE"/>
    <w:rsid w:val="00F96F13"/>
    <w:rsid w:val="00F97270"/>
    <w:rsid w:val="00FA019B"/>
    <w:rsid w:val="00FA101E"/>
    <w:rsid w:val="00FA672E"/>
    <w:rsid w:val="00FA6D6E"/>
    <w:rsid w:val="00FA736A"/>
    <w:rsid w:val="00FB1CEC"/>
    <w:rsid w:val="00FB4B89"/>
    <w:rsid w:val="00FB6F62"/>
    <w:rsid w:val="00FC0598"/>
    <w:rsid w:val="00FC0953"/>
    <w:rsid w:val="00FC4236"/>
    <w:rsid w:val="00FC52F8"/>
    <w:rsid w:val="00FC7E18"/>
    <w:rsid w:val="00FD21ED"/>
    <w:rsid w:val="00FD452A"/>
    <w:rsid w:val="00FE0097"/>
    <w:rsid w:val="00FE05B7"/>
    <w:rsid w:val="00FE0F09"/>
    <w:rsid w:val="00FE349A"/>
    <w:rsid w:val="00FE5CB1"/>
    <w:rsid w:val="00FE61E7"/>
    <w:rsid w:val="00FE62AE"/>
    <w:rsid w:val="00FE68F0"/>
    <w:rsid w:val="00FE7445"/>
    <w:rsid w:val="00FE7ECF"/>
    <w:rsid w:val="00FF624C"/>
    <w:rsid w:val="00FF650A"/>
    <w:rsid w:val="00FF775D"/>
    <w:rsid w:val="00FF7EE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68A3968F"/>
  <w15:docId w15:val="{4F93626A-3663-4C7D-9ECC-528F817CDB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5C4C"/>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EB2DDC"/>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505659"/>
    <w:pPr>
      <w:widowControl/>
      <w:autoSpaceDE/>
      <w:autoSpaceDN/>
      <w:adjustRightInd/>
      <w:spacing w:before="100" w:beforeAutospacing="1" w:after="100" w:afterAutospacing="1"/>
      <w:outlineLvl w:val="1"/>
    </w:pPr>
    <w:rPr>
      <w:b/>
      <w:bCs/>
      <w:sz w:val="36"/>
      <w:szCs w:val="36"/>
      <w:lang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75C4C"/>
    <w:pPr>
      <w:widowControl/>
      <w:tabs>
        <w:tab w:val="center" w:pos="4680"/>
        <w:tab w:val="right" w:pos="9360"/>
      </w:tabs>
      <w:autoSpaceDE/>
      <w:autoSpaceDN/>
      <w:adjustRightInd/>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rsid w:val="00675C4C"/>
  </w:style>
  <w:style w:type="paragraph" w:styleId="Footer">
    <w:name w:val="footer"/>
    <w:basedOn w:val="Normal"/>
    <w:link w:val="FooterChar"/>
    <w:uiPriority w:val="99"/>
    <w:unhideWhenUsed/>
    <w:rsid w:val="00675C4C"/>
    <w:pPr>
      <w:widowControl/>
      <w:tabs>
        <w:tab w:val="center" w:pos="4680"/>
        <w:tab w:val="right" w:pos="9360"/>
      </w:tabs>
      <w:autoSpaceDE/>
      <w:autoSpaceDN/>
      <w:adjustRightInd/>
    </w:pPr>
    <w:rPr>
      <w:rFonts w:asciiTheme="minorHAnsi" w:eastAsiaTheme="minorHAnsi" w:hAnsiTheme="minorHAnsi" w:cstheme="minorBidi"/>
      <w:sz w:val="22"/>
      <w:szCs w:val="22"/>
    </w:rPr>
  </w:style>
  <w:style w:type="character" w:customStyle="1" w:styleId="FooterChar">
    <w:name w:val="Footer Char"/>
    <w:basedOn w:val="DefaultParagraphFont"/>
    <w:link w:val="Footer"/>
    <w:uiPriority w:val="99"/>
    <w:rsid w:val="00675C4C"/>
  </w:style>
  <w:style w:type="paragraph" w:styleId="BalloonText">
    <w:name w:val="Balloon Text"/>
    <w:basedOn w:val="Normal"/>
    <w:link w:val="BalloonTextChar"/>
    <w:uiPriority w:val="99"/>
    <w:semiHidden/>
    <w:unhideWhenUsed/>
    <w:rsid w:val="00675C4C"/>
    <w:pPr>
      <w:widowControl/>
      <w:autoSpaceDE/>
      <w:autoSpaceDN/>
      <w:adjustRightInd/>
    </w:pPr>
    <w:rPr>
      <w:rFonts w:ascii="Tahoma" w:eastAsiaTheme="minorHAnsi" w:hAnsi="Tahoma" w:cs="Tahoma"/>
      <w:sz w:val="16"/>
      <w:szCs w:val="16"/>
    </w:rPr>
  </w:style>
  <w:style w:type="character" w:customStyle="1" w:styleId="BalloonTextChar">
    <w:name w:val="Balloon Text Char"/>
    <w:basedOn w:val="DefaultParagraphFont"/>
    <w:link w:val="BalloonText"/>
    <w:uiPriority w:val="99"/>
    <w:semiHidden/>
    <w:rsid w:val="00675C4C"/>
    <w:rPr>
      <w:rFonts w:ascii="Tahoma" w:hAnsi="Tahoma" w:cs="Tahoma"/>
      <w:sz w:val="16"/>
      <w:szCs w:val="16"/>
    </w:rPr>
  </w:style>
  <w:style w:type="paragraph" w:styleId="ListParagraph">
    <w:name w:val="List Paragraph"/>
    <w:basedOn w:val="Normal"/>
    <w:uiPriority w:val="34"/>
    <w:qFormat/>
    <w:rsid w:val="00217BF4"/>
    <w:pPr>
      <w:ind w:left="720"/>
      <w:contextualSpacing/>
    </w:pPr>
  </w:style>
  <w:style w:type="table" w:styleId="TableGrid">
    <w:name w:val="Table Grid"/>
    <w:basedOn w:val="TableNormal"/>
    <w:uiPriority w:val="59"/>
    <w:rsid w:val="006653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ED6290"/>
    <w:rPr>
      <w:i/>
      <w:iCs/>
    </w:rPr>
  </w:style>
  <w:style w:type="character" w:styleId="Hyperlink">
    <w:name w:val="Hyperlink"/>
    <w:basedOn w:val="DefaultParagraphFont"/>
    <w:uiPriority w:val="99"/>
    <w:unhideWhenUsed/>
    <w:rsid w:val="00ED6290"/>
    <w:rPr>
      <w:color w:val="0000FF"/>
      <w:u w:val="single"/>
    </w:rPr>
  </w:style>
  <w:style w:type="paragraph" w:styleId="NormalWeb">
    <w:name w:val="Normal (Web)"/>
    <w:basedOn w:val="Normal"/>
    <w:uiPriority w:val="99"/>
    <w:unhideWhenUsed/>
    <w:rsid w:val="00653BBA"/>
    <w:pPr>
      <w:widowControl/>
      <w:autoSpaceDE/>
      <w:autoSpaceDN/>
      <w:adjustRightInd/>
      <w:spacing w:before="100" w:beforeAutospacing="1" w:after="100" w:afterAutospacing="1"/>
    </w:pPr>
    <w:rPr>
      <w:lang w:eastAsia="en-CA"/>
    </w:rPr>
  </w:style>
  <w:style w:type="paragraph" w:customStyle="1" w:styleId="TableParagraph">
    <w:name w:val="Table Paragraph"/>
    <w:basedOn w:val="Normal"/>
    <w:uiPriority w:val="1"/>
    <w:qFormat/>
    <w:rsid w:val="00507C1E"/>
    <w:pPr>
      <w:autoSpaceDE/>
      <w:autoSpaceDN/>
      <w:adjustRightInd/>
    </w:pPr>
    <w:rPr>
      <w:rFonts w:asciiTheme="minorHAnsi" w:eastAsiaTheme="minorHAnsi" w:hAnsiTheme="minorHAnsi" w:cstheme="minorBidi"/>
      <w:sz w:val="22"/>
      <w:szCs w:val="22"/>
    </w:rPr>
  </w:style>
  <w:style w:type="character" w:styleId="Strong">
    <w:name w:val="Strong"/>
    <w:basedOn w:val="DefaultParagraphFont"/>
    <w:uiPriority w:val="22"/>
    <w:qFormat/>
    <w:rsid w:val="006E4D81"/>
    <w:rPr>
      <w:b/>
      <w:bCs/>
    </w:rPr>
  </w:style>
  <w:style w:type="character" w:customStyle="1" w:styleId="Heading2Char">
    <w:name w:val="Heading 2 Char"/>
    <w:basedOn w:val="DefaultParagraphFont"/>
    <w:link w:val="Heading2"/>
    <w:uiPriority w:val="9"/>
    <w:rsid w:val="00505659"/>
    <w:rPr>
      <w:rFonts w:ascii="Times New Roman" w:eastAsia="Times New Roman" w:hAnsi="Times New Roman" w:cs="Times New Roman"/>
      <w:b/>
      <w:bCs/>
      <w:sz w:val="36"/>
      <w:szCs w:val="36"/>
      <w:lang w:eastAsia="en-CA"/>
    </w:rPr>
  </w:style>
  <w:style w:type="character" w:customStyle="1" w:styleId="Heading1Char">
    <w:name w:val="Heading 1 Char"/>
    <w:basedOn w:val="DefaultParagraphFont"/>
    <w:link w:val="Heading1"/>
    <w:uiPriority w:val="9"/>
    <w:rsid w:val="00EB2DDC"/>
    <w:rPr>
      <w:rFonts w:asciiTheme="majorHAnsi" w:eastAsiaTheme="majorEastAsia" w:hAnsiTheme="majorHAnsi" w:cstheme="majorBidi"/>
      <w:color w:val="365F91" w:themeColor="accent1" w:themeShade="BF"/>
      <w:sz w:val="32"/>
      <w:szCs w:val="32"/>
      <w:lang w:val="en-US"/>
    </w:rPr>
  </w:style>
  <w:style w:type="paragraph" w:customStyle="1" w:styleId="Default">
    <w:name w:val="Default"/>
    <w:rsid w:val="00AD1BDF"/>
    <w:pPr>
      <w:autoSpaceDE w:val="0"/>
      <w:autoSpaceDN w:val="0"/>
      <w:adjustRightInd w:val="0"/>
      <w:spacing w:after="0" w:line="240" w:lineRule="auto"/>
    </w:pPr>
    <w:rPr>
      <w:rFonts w:ascii="Arial" w:hAnsi="Arial" w:cs="Arial"/>
      <w:color w:val="000000"/>
      <w:sz w:val="24"/>
      <w:szCs w:val="24"/>
    </w:rPr>
  </w:style>
  <w:style w:type="character" w:customStyle="1" w:styleId="52je1">
    <w:name w:val="_52je1"/>
    <w:basedOn w:val="DefaultParagraphFont"/>
    <w:rsid w:val="00BB1AED"/>
    <w:rPr>
      <w:sz w:val="24"/>
      <w:szCs w:val="24"/>
    </w:rPr>
  </w:style>
  <w:style w:type="character" w:customStyle="1" w:styleId="5aw41">
    <w:name w:val="_5aw41"/>
    <w:basedOn w:val="DefaultParagraphFont"/>
    <w:rsid w:val="00BB1AED"/>
    <w:rPr>
      <w:color w:val="6D84B4"/>
    </w:rPr>
  </w:style>
  <w:style w:type="character" w:customStyle="1" w:styleId="5ayu">
    <w:name w:val="_5ayu"/>
    <w:basedOn w:val="DefaultParagraphFont"/>
    <w:rsid w:val="00BB1AED"/>
  </w:style>
  <w:style w:type="character" w:customStyle="1" w:styleId="acopre1">
    <w:name w:val="acopre1"/>
    <w:basedOn w:val="DefaultParagraphFont"/>
    <w:rsid w:val="00E41C04"/>
  </w:style>
  <w:style w:type="paragraph" w:styleId="NoSpacing">
    <w:name w:val="No Spacing"/>
    <w:uiPriority w:val="1"/>
    <w:qFormat/>
    <w:rsid w:val="00E41C04"/>
    <w:pPr>
      <w:spacing w:after="0" w:line="240" w:lineRule="auto"/>
    </w:pPr>
  </w:style>
  <w:style w:type="paragraph" w:customStyle="1" w:styleId="xmsonormal">
    <w:name w:val="x_msonormal"/>
    <w:basedOn w:val="Normal"/>
    <w:uiPriority w:val="99"/>
    <w:rsid w:val="00BC79D8"/>
    <w:pPr>
      <w:widowControl/>
      <w:autoSpaceDE/>
      <w:autoSpaceDN/>
      <w:adjustRightInd/>
    </w:pPr>
    <w:rPr>
      <w:rFonts w:eastAsiaTheme="minorHAnsi"/>
      <w:lang w:eastAsia="en-CA"/>
    </w:rPr>
  </w:style>
  <w:style w:type="paragraph" w:customStyle="1" w:styleId="xmsolistparagraph">
    <w:name w:val="x_msolistparagraph"/>
    <w:basedOn w:val="Normal"/>
    <w:rsid w:val="00BC79D8"/>
    <w:pPr>
      <w:widowControl/>
      <w:autoSpaceDE/>
      <w:autoSpaceDN/>
      <w:adjustRightInd/>
    </w:pPr>
    <w:rPr>
      <w:rFonts w:eastAsiaTheme="minorHAnsi"/>
      <w:lang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50857">
      <w:bodyDiv w:val="1"/>
      <w:marLeft w:val="0"/>
      <w:marRight w:val="0"/>
      <w:marTop w:val="0"/>
      <w:marBottom w:val="0"/>
      <w:divBdr>
        <w:top w:val="none" w:sz="0" w:space="0" w:color="auto"/>
        <w:left w:val="none" w:sz="0" w:space="0" w:color="auto"/>
        <w:bottom w:val="none" w:sz="0" w:space="0" w:color="auto"/>
        <w:right w:val="none" w:sz="0" w:space="0" w:color="auto"/>
      </w:divBdr>
      <w:divsChild>
        <w:div w:id="462046016">
          <w:marLeft w:val="0"/>
          <w:marRight w:val="0"/>
          <w:marTop w:val="0"/>
          <w:marBottom w:val="0"/>
          <w:divBdr>
            <w:top w:val="none" w:sz="0" w:space="0" w:color="auto"/>
            <w:left w:val="none" w:sz="0" w:space="0" w:color="auto"/>
            <w:bottom w:val="none" w:sz="0" w:space="0" w:color="auto"/>
            <w:right w:val="none" w:sz="0" w:space="0" w:color="auto"/>
          </w:divBdr>
          <w:divsChild>
            <w:div w:id="1658144553">
              <w:marLeft w:val="0"/>
              <w:marRight w:val="0"/>
              <w:marTop w:val="0"/>
              <w:marBottom w:val="0"/>
              <w:divBdr>
                <w:top w:val="none" w:sz="0" w:space="0" w:color="auto"/>
                <w:left w:val="none" w:sz="0" w:space="0" w:color="auto"/>
                <w:bottom w:val="none" w:sz="0" w:space="0" w:color="auto"/>
                <w:right w:val="none" w:sz="0" w:space="0" w:color="auto"/>
              </w:divBdr>
              <w:divsChild>
                <w:div w:id="1380014469">
                  <w:marLeft w:val="0"/>
                  <w:marRight w:val="0"/>
                  <w:marTop w:val="0"/>
                  <w:marBottom w:val="0"/>
                  <w:divBdr>
                    <w:top w:val="none" w:sz="0" w:space="0" w:color="auto"/>
                    <w:left w:val="none" w:sz="0" w:space="0" w:color="auto"/>
                    <w:bottom w:val="none" w:sz="0" w:space="0" w:color="auto"/>
                    <w:right w:val="none" w:sz="0" w:space="0" w:color="auto"/>
                  </w:divBdr>
                  <w:divsChild>
                    <w:div w:id="715161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80843">
      <w:bodyDiv w:val="1"/>
      <w:marLeft w:val="0"/>
      <w:marRight w:val="0"/>
      <w:marTop w:val="0"/>
      <w:marBottom w:val="0"/>
      <w:divBdr>
        <w:top w:val="none" w:sz="0" w:space="0" w:color="auto"/>
        <w:left w:val="none" w:sz="0" w:space="0" w:color="auto"/>
        <w:bottom w:val="none" w:sz="0" w:space="0" w:color="auto"/>
        <w:right w:val="none" w:sz="0" w:space="0" w:color="auto"/>
      </w:divBdr>
      <w:divsChild>
        <w:div w:id="702091882">
          <w:marLeft w:val="0"/>
          <w:marRight w:val="0"/>
          <w:marTop w:val="0"/>
          <w:marBottom w:val="0"/>
          <w:divBdr>
            <w:top w:val="none" w:sz="0" w:space="0" w:color="auto"/>
            <w:left w:val="none" w:sz="0" w:space="0" w:color="auto"/>
            <w:bottom w:val="none" w:sz="0" w:space="0" w:color="auto"/>
            <w:right w:val="none" w:sz="0" w:space="0" w:color="auto"/>
          </w:divBdr>
          <w:divsChild>
            <w:div w:id="1722441138">
              <w:marLeft w:val="0"/>
              <w:marRight w:val="0"/>
              <w:marTop w:val="0"/>
              <w:marBottom w:val="0"/>
              <w:divBdr>
                <w:top w:val="none" w:sz="0" w:space="0" w:color="auto"/>
                <w:left w:val="none" w:sz="0" w:space="0" w:color="auto"/>
                <w:bottom w:val="none" w:sz="0" w:space="0" w:color="auto"/>
                <w:right w:val="none" w:sz="0" w:space="0" w:color="auto"/>
              </w:divBdr>
              <w:divsChild>
                <w:div w:id="447311228">
                  <w:marLeft w:val="0"/>
                  <w:marRight w:val="0"/>
                  <w:marTop w:val="0"/>
                  <w:marBottom w:val="0"/>
                  <w:divBdr>
                    <w:top w:val="none" w:sz="0" w:space="0" w:color="auto"/>
                    <w:left w:val="none" w:sz="0" w:space="0" w:color="auto"/>
                    <w:bottom w:val="none" w:sz="0" w:space="0" w:color="auto"/>
                    <w:right w:val="none" w:sz="0" w:space="0" w:color="auto"/>
                  </w:divBdr>
                  <w:divsChild>
                    <w:div w:id="954293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992445">
      <w:bodyDiv w:val="1"/>
      <w:marLeft w:val="0"/>
      <w:marRight w:val="0"/>
      <w:marTop w:val="0"/>
      <w:marBottom w:val="0"/>
      <w:divBdr>
        <w:top w:val="none" w:sz="0" w:space="0" w:color="auto"/>
        <w:left w:val="none" w:sz="0" w:space="0" w:color="auto"/>
        <w:bottom w:val="none" w:sz="0" w:space="0" w:color="auto"/>
        <w:right w:val="none" w:sz="0" w:space="0" w:color="auto"/>
      </w:divBdr>
      <w:divsChild>
        <w:div w:id="1065765917">
          <w:marLeft w:val="0"/>
          <w:marRight w:val="0"/>
          <w:marTop w:val="0"/>
          <w:marBottom w:val="0"/>
          <w:divBdr>
            <w:top w:val="none" w:sz="0" w:space="0" w:color="auto"/>
            <w:left w:val="none" w:sz="0" w:space="0" w:color="auto"/>
            <w:bottom w:val="none" w:sz="0" w:space="0" w:color="auto"/>
            <w:right w:val="none" w:sz="0" w:space="0" w:color="auto"/>
          </w:divBdr>
          <w:divsChild>
            <w:div w:id="483745397">
              <w:marLeft w:val="0"/>
              <w:marRight w:val="0"/>
              <w:marTop w:val="0"/>
              <w:marBottom w:val="0"/>
              <w:divBdr>
                <w:top w:val="none" w:sz="0" w:space="0" w:color="auto"/>
                <w:left w:val="none" w:sz="0" w:space="0" w:color="auto"/>
                <w:bottom w:val="none" w:sz="0" w:space="0" w:color="auto"/>
                <w:right w:val="none" w:sz="0" w:space="0" w:color="auto"/>
              </w:divBdr>
              <w:divsChild>
                <w:div w:id="1270040008">
                  <w:marLeft w:val="0"/>
                  <w:marRight w:val="0"/>
                  <w:marTop w:val="0"/>
                  <w:marBottom w:val="0"/>
                  <w:divBdr>
                    <w:top w:val="none" w:sz="0" w:space="0" w:color="auto"/>
                    <w:left w:val="none" w:sz="0" w:space="0" w:color="auto"/>
                    <w:bottom w:val="none" w:sz="0" w:space="0" w:color="auto"/>
                    <w:right w:val="none" w:sz="0" w:space="0" w:color="auto"/>
                  </w:divBdr>
                  <w:divsChild>
                    <w:div w:id="1337541071">
                      <w:marLeft w:val="0"/>
                      <w:marRight w:val="0"/>
                      <w:marTop w:val="0"/>
                      <w:marBottom w:val="0"/>
                      <w:divBdr>
                        <w:top w:val="none" w:sz="0" w:space="0" w:color="auto"/>
                        <w:left w:val="none" w:sz="0" w:space="0" w:color="auto"/>
                        <w:bottom w:val="none" w:sz="0" w:space="0" w:color="auto"/>
                        <w:right w:val="none" w:sz="0" w:space="0" w:color="auto"/>
                      </w:divBdr>
                      <w:divsChild>
                        <w:div w:id="1581717401">
                          <w:marLeft w:val="0"/>
                          <w:marRight w:val="0"/>
                          <w:marTop w:val="0"/>
                          <w:marBottom w:val="0"/>
                          <w:divBdr>
                            <w:top w:val="none" w:sz="0" w:space="0" w:color="auto"/>
                            <w:left w:val="none" w:sz="0" w:space="0" w:color="auto"/>
                            <w:bottom w:val="none" w:sz="0" w:space="0" w:color="auto"/>
                            <w:right w:val="none" w:sz="0" w:space="0" w:color="auto"/>
                          </w:divBdr>
                          <w:divsChild>
                            <w:div w:id="1952666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033759">
      <w:bodyDiv w:val="1"/>
      <w:marLeft w:val="0"/>
      <w:marRight w:val="0"/>
      <w:marTop w:val="0"/>
      <w:marBottom w:val="0"/>
      <w:divBdr>
        <w:top w:val="none" w:sz="0" w:space="0" w:color="auto"/>
        <w:left w:val="none" w:sz="0" w:space="0" w:color="auto"/>
        <w:bottom w:val="none" w:sz="0" w:space="0" w:color="auto"/>
        <w:right w:val="none" w:sz="0" w:space="0" w:color="auto"/>
      </w:divBdr>
    </w:div>
    <w:div w:id="48765686">
      <w:bodyDiv w:val="1"/>
      <w:marLeft w:val="0"/>
      <w:marRight w:val="0"/>
      <w:marTop w:val="0"/>
      <w:marBottom w:val="0"/>
      <w:divBdr>
        <w:top w:val="none" w:sz="0" w:space="0" w:color="auto"/>
        <w:left w:val="none" w:sz="0" w:space="0" w:color="auto"/>
        <w:bottom w:val="none" w:sz="0" w:space="0" w:color="auto"/>
        <w:right w:val="none" w:sz="0" w:space="0" w:color="auto"/>
      </w:divBdr>
      <w:divsChild>
        <w:div w:id="542519863">
          <w:marLeft w:val="0"/>
          <w:marRight w:val="0"/>
          <w:marTop w:val="0"/>
          <w:marBottom w:val="0"/>
          <w:divBdr>
            <w:top w:val="none" w:sz="0" w:space="0" w:color="auto"/>
            <w:left w:val="none" w:sz="0" w:space="0" w:color="auto"/>
            <w:bottom w:val="none" w:sz="0" w:space="0" w:color="auto"/>
            <w:right w:val="none" w:sz="0" w:space="0" w:color="auto"/>
          </w:divBdr>
          <w:divsChild>
            <w:div w:id="721513944">
              <w:marLeft w:val="0"/>
              <w:marRight w:val="0"/>
              <w:marTop w:val="0"/>
              <w:marBottom w:val="0"/>
              <w:divBdr>
                <w:top w:val="none" w:sz="0" w:space="0" w:color="auto"/>
                <w:left w:val="none" w:sz="0" w:space="0" w:color="auto"/>
                <w:bottom w:val="none" w:sz="0" w:space="0" w:color="auto"/>
                <w:right w:val="none" w:sz="0" w:space="0" w:color="auto"/>
              </w:divBdr>
              <w:divsChild>
                <w:div w:id="1474984079">
                  <w:marLeft w:val="0"/>
                  <w:marRight w:val="0"/>
                  <w:marTop w:val="0"/>
                  <w:marBottom w:val="0"/>
                  <w:divBdr>
                    <w:top w:val="none" w:sz="0" w:space="0" w:color="auto"/>
                    <w:left w:val="none" w:sz="0" w:space="0" w:color="auto"/>
                    <w:bottom w:val="none" w:sz="0" w:space="0" w:color="auto"/>
                    <w:right w:val="none" w:sz="0" w:space="0" w:color="auto"/>
                  </w:divBdr>
                  <w:divsChild>
                    <w:div w:id="1351685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646254">
      <w:bodyDiv w:val="1"/>
      <w:marLeft w:val="0"/>
      <w:marRight w:val="0"/>
      <w:marTop w:val="0"/>
      <w:marBottom w:val="0"/>
      <w:divBdr>
        <w:top w:val="none" w:sz="0" w:space="0" w:color="auto"/>
        <w:left w:val="none" w:sz="0" w:space="0" w:color="auto"/>
        <w:bottom w:val="none" w:sz="0" w:space="0" w:color="auto"/>
        <w:right w:val="none" w:sz="0" w:space="0" w:color="auto"/>
      </w:divBdr>
      <w:divsChild>
        <w:div w:id="1003162762">
          <w:marLeft w:val="0"/>
          <w:marRight w:val="0"/>
          <w:marTop w:val="0"/>
          <w:marBottom w:val="0"/>
          <w:divBdr>
            <w:top w:val="none" w:sz="0" w:space="0" w:color="auto"/>
            <w:left w:val="none" w:sz="0" w:space="0" w:color="auto"/>
            <w:bottom w:val="none" w:sz="0" w:space="0" w:color="auto"/>
            <w:right w:val="none" w:sz="0" w:space="0" w:color="auto"/>
          </w:divBdr>
          <w:divsChild>
            <w:div w:id="1609579676">
              <w:marLeft w:val="0"/>
              <w:marRight w:val="0"/>
              <w:marTop w:val="0"/>
              <w:marBottom w:val="0"/>
              <w:divBdr>
                <w:top w:val="none" w:sz="0" w:space="0" w:color="auto"/>
                <w:left w:val="none" w:sz="0" w:space="0" w:color="auto"/>
                <w:bottom w:val="none" w:sz="0" w:space="0" w:color="auto"/>
                <w:right w:val="none" w:sz="0" w:space="0" w:color="auto"/>
              </w:divBdr>
              <w:divsChild>
                <w:div w:id="2033678610">
                  <w:marLeft w:val="0"/>
                  <w:marRight w:val="0"/>
                  <w:marTop w:val="0"/>
                  <w:marBottom w:val="0"/>
                  <w:divBdr>
                    <w:top w:val="none" w:sz="0" w:space="0" w:color="auto"/>
                    <w:left w:val="none" w:sz="0" w:space="0" w:color="auto"/>
                    <w:bottom w:val="none" w:sz="0" w:space="0" w:color="auto"/>
                    <w:right w:val="none" w:sz="0" w:space="0" w:color="auto"/>
                  </w:divBdr>
                  <w:divsChild>
                    <w:div w:id="1481187387">
                      <w:marLeft w:val="0"/>
                      <w:marRight w:val="0"/>
                      <w:marTop w:val="0"/>
                      <w:marBottom w:val="0"/>
                      <w:divBdr>
                        <w:top w:val="none" w:sz="0" w:space="0" w:color="auto"/>
                        <w:left w:val="none" w:sz="0" w:space="0" w:color="auto"/>
                        <w:bottom w:val="none" w:sz="0" w:space="0" w:color="auto"/>
                        <w:right w:val="none" w:sz="0" w:space="0" w:color="auto"/>
                      </w:divBdr>
                      <w:divsChild>
                        <w:div w:id="784613850">
                          <w:marLeft w:val="0"/>
                          <w:marRight w:val="0"/>
                          <w:marTop w:val="0"/>
                          <w:marBottom w:val="0"/>
                          <w:divBdr>
                            <w:top w:val="none" w:sz="0" w:space="0" w:color="auto"/>
                            <w:left w:val="none" w:sz="0" w:space="0" w:color="auto"/>
                            <w:bottom w:val="none" w:sz="0" w:space="0" w:color="auto"/>
                            <w:right w:val="none" w:sz="0" w:space="0" w:color="auto"/>
                          </w:divBdr>
                          <w:divsChild>
                            <w:div w:id="1657801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530578">
      <w:bodyDiv w:val="1"/>
      <w:marLeft w:val="0"/>
      <w:marRight w:val="0"/>
      <w:marTop w:val="0"/>
      <w:marBottom w:val="0"/>
      <w:divBdr>
        <w:top w:val="none" w:sz="0" w:space="0" w:color="auto"/>
        <w:left w:val="none" w:sz="0" w:space="0" w:color="auto"/>
        <w:bottom w:val="none" w:sz="0" w:space="0" w:color="auto"/>
        <w:right w:val="none" w:sz="0" w:space="0" w:color="auto"/>
      </w:divBdr>
    </w:div>
    <w:div w:id="109667433">
      <w:bodyDiv w:val="1"/>
      <w:marLeft w:val="60"/>
      <w:marRight w:val="60"/>
      <w:marTop w:val="60"/>
      <w:marBottom w:val="15"/>
      <w:divBdr>
        <w:top w:val="none" w:sz="0" w:space="0" w:color="auto"/>
        <w:left w:val="none" w:sz="0" w:space="0" w:color="auto"/>
        <w:bottom w:val="none" w:sz="0" w:space="0" w:color="auto"/>
        <w:right w:val="none" w:sz="0" w:space="0" w:color="auto"/>
      </w:divBdr>
    </w:div>
    <w:div w:id="115687304">
      <w:bodyDiv w:val="1"/>
      <w:marLeft w:val="60"/>
      <w:marRight w:val="60"/>
      <w:marTop w:val="60"/>
      <w:marBottom w:val="15"/>
      <w:divBdr>
        <w:top w:val="none" w:sz="0" w:space="0" w:color="auto"/>
        <w:left w:val="none" w:sz="0" w:space="0" w:color="auto"/>
        <w:bottom w:val="none" w:sz="0" w:space="0" w:color="auto"/>
        <w:right w:val="none" w:sz="0" w:space="0" w:color="auto"/>
      </w:divBdr>
    </w:div>
    <w:div w:id="116602478">
      <w:bodyDiv w:val="1"/>
      <w:marLeft w:val="0"/>
      <w:marRight w:val="0"/>
      <w:marTop w:val="0"/>
      <w:marBottom w:val="0"/>
      <w:divBdr>
        <w:top w:val="none" w:sz="0" w:space="0" w:color="auto"/>
        <w:left w:val="none" w:sz="0" w:space="0" w:color="auto"/>
        <w:bottom w:val="none" w:sz="0" w:space="0" w:color="auto"/>
        <w:right w:val="none" w:sz="0" w:space="0" w:color="auto"/>
      </w:divBdr>
      <w:divsChild>
        <w:div w:id="897936548">
          <w:marLeft w:val="0"/>
          <w:marRight w:val="0"/>
          <w:marTop w:val="0"/>
          <w:marBottom w:val="0"/>
          <w:divBdr>
            <w:top w:val="none" w:sz="0" w:space="0" w:color="auto"/>
            <w:left w:val="none" w:sz="0" w:space="0" w:color="auto"/>
            <w:bottom w:val="none" w:sz="0" w:space="0" w:color="auto"/>
            <w:right w:val="none" w:sz="0" w:space="0" w:color="auto"/>
          </w:divBdr>
          <w:divsChild>
            <w:div w:id="1562980517">
              <w:marLeft w:val="0"/>
              <w:marRight w:val="0"/>
              <w:marTop w:val="0"/>
              <w:marBottom w:val="0"/>
              <w:divBdr>
                <w:top w:val="none" w:sz="0" w:space="0" w:color="auto"/>
                <w:left w:val="none" w:sz="0" w:space="0" w:color="auto"/>
                <w:bottom w:val="none" w:sz="0" w:space="0" w:color="auto"/>
                <w:right w:val="none" w:sz="0" w:space="0" w:color="auto"/>
              </w:divBdr>
              <w:divsChild>
                <w:div w:id="1887372584">
                  <w:marLeft w:val="0"/>
                  <w:marRight w:val="0"/>
                  <w:marTop w:val="0"/>
                  <w:marBottom w:val="0"/>
                  <w:divBdr>
                    <w:top w:val="none" w:sz="0" w:space="0" w:color="auto"/>
                    <w:left w:val="none" w:sz="0" w:space="0" w:color="auto"/>
                    <w:bottom w:val="none" w:sz="0" w:space="0" w:color="auto"/>
                    <w:right w:val="none" w:sz="0" w:space="0" w:color="auto"/>
                  </w:divBdr>
                  <w:divsChild>
                    <w:div w:id="475999625">
                      <w:marLeft w:val="0"/>
                      <w:marRight w:val="0"/>
                      <w:marTop w:val="0"/>
                      <w:marBottom w:val="0"/>
                      <w:divBdr>
                        <w:top w:val="none" w:sz="0" w:space="0" w:color="auto"/>
                        <w:left w:val="none" w:sz="0" w:space="0" w:color="auto"/>
                        <w:bottom w:val="none" w:sz="0" w:space="0" w:color="auto"/>
                        <w:right w:val="none" w:sz="0" w:space="0" w:color="auto"/>
                      </w:divBdr>
                      <w:divsChild>
                        <w:div w:id="1197697586">
                          <w:marLeft w:val="0"/>
                          <w:marRight w:val="0"/>
                          <w:marTop w:val="0"/>
                          <w:marBottom w:val="0"/>
                          <w:divBdr>
                            <w:top w:val="none" w:sz="0" w:space="0" w:color="auto"/>
                            <w:left w:val="none" w:sz="0" w:space="0" w:color="auto"/>
                            <w:bottom w:val="none" w:sz="0" w:space="0" w:color="auto"/>
                            <w:right w:val="none" w:sz="0" w:space="0" w:color="auto"/>
                          </w:divBdr>
                          <w:divsChild>
                            <w:div w:id="736633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844248">
      <w:bodyDiv w:val="1"/>
      <w:marLeft w:val="0"/>
      <w:marRight w:val="0"/>
      <w:marTop w:val="0"/>
      <w:marBottom w:val="0"/>
      <w:divBdr>
        <w:top w:val="none" w:sz="0" w:space="0" w:color="auto"/>
        <w:left w:val="none" w:sz="0" w:space="0" w:color="auto"/>
        <w:bottom w:val="none" w:sz="0" w:space="0" w:color="auto"/>
        <w:right w:val="none" w:sz="0" w:space="0" w:color="auto"/>
      </w:divBdr>
      <w:divsChild>
        <w:div w:id="1111826661">
          <w:marLeft w:val="0"/>
          <w:marRight w:val="0"/>
          <w:marTop w:val="0"/>
          <w:marBottom w:val="0"/>
          <w:divBdr>
            <w:top w:val="none" w:sz="0" w:space="0" w:color="auto"/>
            <w:left w:val="none" w:sz="0" w:space="0" w:color="auto"/>
            <w:bottom w:val="none" w:sz="0" w:space="0" w:color="auto"/>
            <w:right w:val="none" w:sz="0" w:space="0" w:color="auto"/>
          </w:divBdr>
          <w:divsChild>
            <w:div w:id="57828391">
              <w:marLeft w:val="0"/>
              <w:marRight w:val="0"/>
              <w:marTop w:val="0"/>
              <w:marBottom w:val="0"/>
              <w:divBdr>
                <w:top w:val="none" w:sz="0" w:space="0" w:color="auto"/>
                <w:left w:val="none" w:sz="0" w:space="0" w:color="auto"/>
                <w:bottom w:val="none" w:sz="0" w:space="0" w:color="auto"/>
                <w:right w:val="none" w:sz="0" w:space="0" w:color="auto"/>
              </w:divBdr>
              <w:divsChild>
                <w:div w:id="1164322265">
                  <w:marLeft w:val="0"/>
                  <w:marRight w:val="0"/>
                  <w:marTop w:val="0"/>
                  <w:marBottom w:val="0"/>
                  <w:divBdr>
                    <w:top w:val="none" w:sz="0" w:space="0" w:color="auto"/>
                    <w:left w:val="none" w:sz="0" w:space="0" w:color="auto"/>
                    <w:bottom w:val="none" w:sz="0" w:space="0" w:color="auto"/>
                    <w:right w:val="none" w:sz="0" w:space="0" w:color="auto"/>
                  </w:divBdr>
                  <w:divsChild>
                    <w:div w:id="948927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584208">
      <w:bodyDiv w:val="1"/>
      <w:marLeft w:val="0"/>
      <w:marRight w:val="0"/>
      <w:marTop w:val="0"/>
      <w:marBottom w:val="0"/>
      <w:divBdr>
        <w:top w:val="none" w:sz="0" w:space="0" w:color="auto"/>
        <w:left w:val="none" w:sz="0" w:space="0" w:color="auto"/>
        <w:bottom w:val="none" w:sz="0" w:space="0" w:color="auto"/>
        <w:right w:val="none" w:sz="0" w:space="0" w:color="auto"/>
      </w:divBdr>
      <w:divsChild>
        <w:div w:id="513349240">
          <w:marLeft w:val="0"/>
          <w:marRight w:val="0"/>
          <w:marTop w:val="0"/>
          <w:marBottom w:val="0"/>
          <w:divBdr>
            <w:top w:val="none" w:sz="0" w:space="0" w:color="auto"/>
            <w:left w:val="none" w:sz="0" w:space="0" w:color="auto"/>
            <w:bottom w:val="none" w:sz="0" w:space="0" w:color="auto"/>
            <w:right w:val="none" w:sz="0" w:space="0" w:color="auto"/>
          </w:divBdr>
          <w:divsChild>
            <w:div w:id="1031496301">
              <w:marLeft w:val="0"/>
              <w:marRight w:val="0"/>
              <w:marTop w:val="0"/>
              <w:marBottom w:val="0"/>
              <w:divBdr>
                <w:top w:val="none" w:sz="0" w:space="0" w:color="auto"/>
                <w:left w:val="none" w:sz="0" w:space="0" w:color="auto"/>
                <w:bottom w:val="none" w:sz="0" w:space="0" w:color="auto"/>
                <w:right w:val="none" w:sz="0" w:space="0" w:color="auto"/>
              </w:divBdr>
              <w:divsChild>
                <w:div w:id="522014991">
                  <w:marLeft w:val="0"/>
                  <w:marRight w:val="0"/>
                  <w:marTop w:val="0"/>
                  <w:marBottom w:val="0"/>
                  <w:divBdr>
                    <w:top w:val="none" w:sz="0" w:space="0" w:color="auto"/>
                    <w:left w:val="none" w:sz="0" w:space="0" w:color="auto"/>
                    <w:bottom w:val="none" w:sz="0" w:space="0" w:color="auto"/>
                    <w:right w:val="none" w:sz="0" w:space="0" w:color="auto"/>
                  </w:divBdr>
                  <w:divsChild>
                    <w:div w:id="330642166">
                      <w:marLeft w:val="0"/>
                      <w:marRight w:val="0"/>
                      <w:marTop w:val="0"/>
                      <w:marBottom w:val="0"/>
                      <w:divBdr>
                        <w:top w:val="none" w:sz="0" w:space="0" w:color="auto"/>
                        <w:left w:val="none" w:sz="0" w:space="0" w:color="auto"/>
                        <w:bottom w:val="none" w:sz="0" w:space="0" w:color="auto"/>
                        <w:right w:val="none" w:sz="0" w:space="0" w:color="auto"/>
                      </w:divBdr>
                      <w:divsChild>
                        <w:div w:id="633370459">
                          <w:marLeft w:val="2700"/>
                          <w:marRight w:val="900"/>
                          <w:marTop w:val="0"/>
                          <w:marBottom w:val="0"/>
                          <w:divBdr>
                            <w:top w:val="none" w:sz="0" w:space="0" w:color="auto"/>
                            <w:left w:val="none" w:sz="0" w:space="0" w:color="auto"/>
                            <w:bottom w:val="none" w:sz="0" w:space="0" w:color="auto"/>
                            <w:right w:val="none" w:sz="0" w:space="0" w:color="auto"/>
                          </w:divBdr>
                          <w:divsChild>
                            <w:div w:id="295066224">
                              <w:marLeft w:val="0"/>
                              <w:marRight w:val="0"/>
                              <w:marTop w:val="0"/>
                              <w:marBottom w:val="0"/>
                              <w:divBdr>
                                <w:top w:val="none" w:sz="0" w:space="0" w:color="auto"/>
                                <w:left w:val="none" w:sz="0" w:space="0" w:color="auto"/>
                                <w:bottom w:val="none" w:sz="0" w:space="0" w:color="auto"/>
                                <w:right w:val="none" w:sz="0" w:space="0" w:color="auto"/>
                              </w:divBdr>
                              <w:divsChild>
                                <w:div w:id="1516074466">
                                  <w:marLeft w:val="0"/>
                                  <w:marRight w:val="0"/>
                                  <w:marTop w:val="90"/>
                                  <w:marBottom w:val="0"/>
                                  <w:divBdr>
                                    <w:top w:val="none" w:sz="0" w:space="0" w:color="auto"/>
                                    <w:left w:val="none" w:sz="0" w:space="0" w:color="auto"/>
                                    <w:bottom w:val="none" w:sz="0" w:space="0" w:color="auto"/>
                                    <w:right w:val="none" w:sz="0" w:space="0" w:color="auto"/>
                                  </w:divBdr>
                                  <w:divsChild>
                                    <w:div w:id="1060589743">
                                      <w:marLeft w:val="0"/>
                                      <w:marRight w:val="0"/>
                                      <w:marTop w:val="0"/>
                                      <w:marBottom w:val="420"/>
                                      <w:divBdr>
                                        <w:top w:val="none" w:sz="0" w:space="0" w:color="auto"/>
                                        <w:left w:val="none" w:sz="0" w:space="0" w:color="auto"/>
                                        <w:bottom w:val="none" w:sz="0" w:space="0" w:color="auto"/>
                                        <w:right w:val="none" w:sz="0" w:space="0" w:color="auto"/>
                                      </w:divBdr>
                                      <w:divsChild>
                                        <w:div w:id="949821961">
                                          <w:marLeft w:val="0"/>
                                          <w:marRight w:val="0"/>
                                          <w:marTop w:val="0"/>
                                          <w:marBottom w:val="0"/>
                                          <w:divBdr>
                                            <w:top w:val="none" w:sz="0" w:space="0" w:color="auto"/>
                                            <w:left w:val="none" w:sz="0" w:space="0" w:color="auto"/>
                                            <w:bottom w:val="none" w:sz="0" w:space="0" w:color="auto"/>
                                            <w:right w:val="none" w:sz="0" w:space="0" w:color="auto"/>
                                          </w:divBdr>
                                          <w:divsChild>
                                            <w:div w:id="453138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16209646">
      <w:bodyDiv w:val="1"/>
      <w:marLeft w:val="0"/>
      <w:marRight w:val="0"/>
      <w:marTop w:val="0"/>
      <w:marBottom w:val="0"/>
      <w:divBdr>
        <w:top w:val="none" w:sz="0" w:space="0" w:color="auto"/>
        <w:left w:val="none" w:sz="0" w:space="0" w:color="auto"/>
        <w:bottom w:val="none" w:sz="0" w:space="0" w:color="auto"/>
        <w:right w:val="none" w:sz="0" w:space="0" w:color="auto"/>
      </w:divBdr>
      <w:divsChild>
        <w:div w:id="2011983983">
          <w:marLeft w:val="0"/>
          <w:marRight w:val="0"/>
          <w:marTop w:val="0"/>
          <w:marBottom w:val="0"/>
          <w:divBdr>
            <w:top w:val="none" w:sz="0" w:space="0" w:color="auto"/>
            <w:left w:val="none" w:sz="0" w:space="0" w:color="auto"/>
            <w:bottom w:val="none" w:sz="0" w:space="0" w:color="auto"/>
            <w:right w:val="none" w:sz="0" w:space="0" w:color="auto"/>
          </w:divBdr>
          <w:divsChild>
            <w:div w:id="672487527">
              <w:marLeft w:val="0"/>
              <w:marRight w:val="0"/>
              <w:marTop w:val="0"/>
              <w:marBottom w:val="0"/>
              <w:divBdr>
                <w:top w:val="none" w:sz="0" w:space="0" w:color="auto"/>
                <w:left w:val="none" w:sz="0" w:space="0" w:color="auto"/>
                <w:bottom w:val="none" w:sz="0" w:space="0" w:color="auto"/>
                <w:right w:val="none" w:sz="0" w:space="0" w:color="auto"/>
              </w:divBdr>
              <w:divsChild>
                <w:div w:id="1943682604">
                  <w:marLeft w:val="0"/>
                  <w:marRight w:val="0"/>
                  <w:marTop w:val="0"/>
                  <w:marBottom w:val="0"/>
                  <w:divBdr>
                    <w:top w:val="none" w:sz="0" w:space="0" w:color="auto"/>
                    <w:left w:val="none" w:sz="0" w:space="0" w:color="auto"/>
                    <w:bottom w:val="none" w:sz="0" w:space="0" w:color="auto"/>
                    <w:right w:val="none" w:sz="0" w:space="0" w:color="auto"/>
                  </w:divBdr>
                  <w:divsChild>
                    <w:div w:id="1986734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9312479">
      <w:bodyDiv w:val="1"/>
      <w:marLeft w:val="0"/>
      <w:marRight w:val="0"/>
      <w:marTop w:val="0"/>
      <w:marBottom w:val="0"/>
      <w:divBdr>
        <w:top w:val="none" w:sz="0" w:space="0" w:color="auto"/>
        <w:left w:val="none" w:sz="0" w:space="0" w:color="auto"/>
        <w:bottom w:val="none" w:sz="0" w:space="0" w:color="auto"/>
        <w:right w:val="none" w:sz="0" w:space="0" w:color="auto"/>
      </w:divBdr>
      <w:divsChild>
        <w:div w:id="1099332644">
          <w:marLeft w:val="0"/>
          <w:marRight w:val="0"/>
          <w:marTop w:val="0"/>
          <w:marBottom w:val="0"/>
          <w:divBdr>
            <w:top w:val="none" w:sz="0" w:space="0" w:color="auto"/>
            <w:left w:val="none" w:sz="0" w:space="0" w:color="auto"/>
            <w:bottom w:val="none" w:sz="0" w:space="0" w:color="auto"/>
            <w:right w:val="none" w:sz="0" w:space="0" w:color="auto"/>
          </w:divBdr>
          <w:divsChild>
            <w:div w:id="951016166">
              <w:marLeft w:val="0"/>
              <w:marRight w:val="0"/>
              <w:marTop w:val="0"/>
              <w:marBottom w:val="0"/>
              <w:divBdr>
                <w:top w:val="none" w:sz="0" w:space="0" w:color="auto"/>
                <w:left w:val="none" w:sz="0" w:space="0" w:color="auto"/>
                <w:bottom w:val="none" w:sz="0" w:space="0" w:color="auto"/>
                <w:right w:val="none" w:sz="0" w:space="0" w:color="auto"/>
              </w:divBdr>
              <w:divsChild>
                <w:div w:id="1997343065">
                  <w:marLeft w:val="0"/>
                  <w:marRight w:val="0"/>
                  <w:marTop w:val="0"/>
                  <w:marBottom w:val="0"/>
                  <w:divBdr>
                    <w:top w:val="none" w:sz="0" w:space="0" w:color="auto"/>
                    <w:left w:val="none" w:sz="0" w:space="0" w:color="auto"/>
                    <w:bottom w:val="none" w:sz="0" w:space="0" w:color="auto"/>
                    <w:right w:val="none" w:sz="0" w:space="0" w:color="auto"/>
                  </w:divBdr>
                  <w:divsChild>
                    <w:div w:id="1969162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9487684">
      <w:bodyDiv w:val="1"/>
      <w:marLeft w:val="0"/>
      <w:marRight w:val="0"/>
      <w:marTop w:val="0"/>
      <w:marBottom w:val="0"/>
      <w:divBdr>
        <w:top w:val="none" w:sz="0" w:space="0" w:color="auto"/>
        <w:left w:val="none" w:sz="0" w:space="0" w:color="auto"/>
        <w:bottom w:val="none" w:sz="0" w:space="0" w:color="auto"/>
        <w:right w:val="none" w:sz="0" w:space="0" w:color="auto"/>
      </w:divBdr>
      <w:divsChild>
        <w:div w:id="996373409">
          <w:marLeft w:val="0"/>
          <w:marRight w:val="0"/>
          <w:marTop w:val="0"/>
          <w:marBottom w:val="0"/>
          <w:divBdr>
            <w:top w:val="none" w:sz="0" w:space="0" w:color="auto"/>
            <w:left w:val="none" w:sz="0" w:space="0" w:color="auto"/>
            <w:bottom w:val="none" w:sz="0" w:space="0" w:color="auto"/>
            <w:right w:val="none" w:sz="0" w:space="0" w:color="auto"/>
          </w:divBdr>
          <w:divsChild>
            <w:div w:id="1848130662">
              <w:marLeft w:val="0"/>
              <w:marRight w:val="0"/>
              <w:marTop w:val="0"/>
              <w:marBottom w:val="0"/>
              <w:divBdr>
                <w:top w:val="none" w:sz="0" w:space="0" w:color="auto"/>
                <w:left w:val="none" w:sz="0" w:space="0" w:color="auto"/>
                <w:bottom w:val="none" w:sz="0" w:space="0" w:color="auto"/>
                <w:right w:val="none" w:sz="0" w:space="0" w:color="auto"/>
              </w:divBdr>
              <w:divsChild>
                <w:div w:id="3022663">
                  <w:marLeft w:val="0"/>
                  <w:marRight w:val="0"/>
                  <w:marTop w:val="0"/>
                  <w:marBottom w:val="0"/>
                  <w:divBdr>
                    <w:top w:val="none" w:sz="0" w:space="0" w:color="auto"/>
                    <w:left w:val="none" w:sz="0" w:space="0" w:color="auto"/>
                    <w:bottom w:val="none" w:sz="0" w:space="0" w:color="auto"/>
                    <w:right w:val="none" w:sz="0" w:space="0" w:color="auto"/>
                  </w:divBdr>
                  <w:divsChild>
                    <w:div w:id="1798404334">
                      <w:marLeft w:val="0"/>
                      <w:marRight w:val="0"/>
                      <w:marTop w:val="0"/>
                      <w:marBottom w:val="0"/>
                      <w:divBdr>
                        <w:top w:val="none" w:sz="0" w:space="0" w:color="auto"/>
                        <w:left w:val="none" w:sz="0" w:space="0" w:color="auto"/>
                        <w:bottom w:val="none" w:sz="0" w:space="0" w:color="auto"/>
                        <w:right w:val="none" w:sz="0" w:space="0" w:color="auto"/>
                      </w:divBdr>
                      <w:divsChild>
                        <w:div w:id="1968049169">
                          <w:marLeft w:val="0"/>
                          <w:marRight w:val="0"/>
                          <w:marTop w:val="0"/>
                          <w:marBottom w:val="0"/>
                          <w:divBdr>
                            <w:top w:val="none" w:sz="0" w:space="0" w:color="auto"/>
                            <w:left w:val="none" w:sz="0" w:space="0" w:color="auto"/>
                            <w:bottom w:val="none" w:sz="0" w:space="0" w:color="auto"/>
                            <w:right w:val="none" w:sz="0" w:space="0" w:color="auto"/>
                          </w:divBdr>
                          <w:divsChild>
                            <w:div w:id="385491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2418353">
      <w:bodyDiv w:val="1"/>
      <w:marLeft w:val="60"/>
      <w:marRight w:val="60"/>
      <w:marTop w:val="60"/>
      <w:marBottom w:val="15"/>
      <w:divBdr>
        <w:top w:val="none" w:sz="0" w:space="0" w:color="auto"/>
        <w:left w:val="none" w:sz="0" w:space="0" w:color="auto"/>
        <w:bottom w:val="none" w:sz="0" w:space="0" w:color="auto"/>
        <w:right w:val="none" w:sz="0" w:space="0" w:color="auto"/>
      </w:divBdr>
      <w:divsChild>
        <w:div w:id="68238615">
          <w:marLeft w:val="0"/>
          <w:marRight w:val="0"/>
          <w:marTop w:val="0"/>
          <w:marBottom w:val="0"/>
          <w:divBdr>
            <w:top w:val="none" w:sz="0" w:space="0" w:color="auto"/>
            <w:left w:val="none" w:sz="0" w:space="0" w:color="auto"/>
            <w:bottom w:val="none" w:sz="0" w:space="0" w:color="auto"/>
            <w:right w:val="none" w:sz="0" w:space="0" w:color="auto"/>
          </w:divBdr>
        </w:div>
        <w:div w:id="186136566">
          <w:marLeft w:val="0"/>
          <w:marRight w:val="0"/>
          <w:marTop w:val="0"/>
          <w:marBottom w:val="0"/>
          <w:divBdr>
            <w:top w:val="none" w:sz="0" w:space="0" w:color="auto"/>
            <w:left w:val="none" w:sz="0" w:space="0" w:color="auto"/>
            <w:bottom w:val="none" w:sz="0" w:space="0" w:color="auto"/>
            <w:right w:val="none" w:sz="0" w:space="0" w:color="auto"/>
          </w:divBdr>
        </w:div>
        <w:div w:id="413207490">
          <w:marLeft w:val="0"/>
          <w:marRight w:val="0"/>
          <w:marTop w:val="0"/>
          <w:marBottom w:val="0"/>
          <w:divBdr>
            <w:top w:val="none" w:sz="0" w:space="0" w:color="auto"/>
            <w:left w:val="none" w:sz="0" w:space="0" w:color="auto"/>
            <w:bottom w:val="none" w:sz="0" w:space="0" w:color="auto"/>
            <w:right w:val="none" w:sz="0" w:space="0" w:color="auto"/>
          </w:divBdr>
        </w:div>
        <w:div w:id="686176977">
          <w:marLeft w:val="0"/>
          <w:marRight w:val="0"/>
          <w:marTop w:val="0"/>
          <w:marBottom w:val="0"/>
          <w:divBdr>
            <w:top w:val="none" w:sz="0" w:space="0" w:color="auto"/>
            <w:left w:val="none" w:sz="0" w:space="0" w:color="auto"/>
            <w:bottom w:val="none" w:sz="0" w:space="0" w:color="auto"/>
            <w:right w:val="none" w:sz="0" w:space="0" w:color="auto"/>
          </w:divBdr>
        </w:div>
        <w:div w:id="866329299">
          <w:marLeft w:val="0"/>
          <w:marRight w:val="0"/>
          <w:marTop w:val="0"/>
          <w:marBottom w:val="0"/>
          <w:divBdr>
            <w:top w:val="none" w:sz="0" w:space="0" w:color="auto"/>
            <w:left w:val="none" w:sz="0" w:space="0" w:color="auto"/>
            <w:bottom w:val="none" w:sz="0" w:space="0" w:color="auto"/>
            <w:right w:val="none" w:sz="0" w:space="0" w:color="auto"/>
          </w:divBdr>
        </w:div>
        <w:div w:id="911819436">
          <w:marLeft w:val="0"/>
          <w:marRight w:val="0"/>
          <w:marTop w:val="0"/>
          <w:marBottom w:val="0"/>
          <w:divBdr>
            <w:top w:val="none" w:sz="0" w:space="0" w:color="auto"/>
            <w:left w:val="none" w:sz="0" w:space="0" w:color="auto"/>
            <w:bottom w:val="none" w:sz="0" w:space="0" w:color="auto"/>
            <w:right w:val="none" w:sz="0" w:space="0" w:color="auto"/>
          </w:divBdr>
        </w:div>
        <w:div w:id="985009097">
          <w:marLeft w:val="0"/>
          <w:marRight w:val="0"/>
          <w:marTop w:val="0"/>
          <w:marBottom w:val="0"/>
          <w:divBdr>
            <w:top w:val="none" w:sz="0" w:space="0" w:color="auto"/>
            <w:left w:val="none" w:sz="0" w:space="0" w:color="auto"/>
            <w:bottom w:val="none" w:sz="0" w:space="0" w:color="auto"/>
            <w:right w:val="none" w:sz="0" w:space="0" w:color="auto"/>
          </w:divBdr>
        </w:div>
        <w:div w:id="1339576520">
          <w:marLeft w:val="0"/>
          <w:marRight w:val="0"/>
          <w:marTop w:val="0"/>
          <w:marBottom w:val="0"/>
          <w:divBdr>
            <w:top w:val="none" w:sz="0" w:space="0" w:color="auto"/>
            <w:left w:val="none" w:sz="0" w:space="0" w:color="auto"/>
            <w:bottom w:val="none" w:sz="0" w:space="0" w:color="auto"/>
            <w:right w:val="none" w:sz="0" w:space="0" w:color="auto"/>
          </w:divBdr>
        </w:div>
        <w:div w:id="1995445734">
          <w:marLeft w:val="0"/>
          <w:marRight w:val="0"/>
          <w:marTop w:val="0"/>
          <w:marBottom w:val="0"/>
          <w:divBdr>
            <w:top w:val="none" w:sz="0" w:space="0" w:color="auto"/>
            <w:left w:val="none" w:sz="0" w:space="0" w:color="auto"/>
            <w:bottom w:val="none" w:sz="0" w:space="0" w:color="auto"/>
            <w:right w:val="none" w:sz="0" w:space="0" w:color="auto"/>
          </w:divBdr>
        </w:div>
      </w:divsChild>
    </w:div>
    <w:div w:id="290480472">
      <w:bodyDiv w:val="1"/>
      <w:marLeft w:val="0"/>
      <w:marRight w:val="0"/>
      <w:marTop w:val="0"/>
      <w:marBottom w:val="0"/>
      <w:divBdr>
        <w:top w:val="none" w:sz="0" w:space="0" w:color="auto"/>
        <w:left w:val="none" w:sz="0" w:space="0" w:color="auto"/>
        <w:bottom w:val="none" w:sz="0" w:space="0" w:color="auto"/>
        <w:right w:val="none" w:sz="0" w:space="0" w:color="auto"/>
      </w:divBdr>
      <w:divsChild>
        <w:div w:id="1327250507">
          <w:marLeft w:val="0"/>
          <w:marRight w:val="0"/>
          <w:marTop w:val="0"/>
          <w:marBottom w:val="0"/>
          <w:divBdr>
            <w:top w:val="none" w:sz="0" w:space="0" w:color="auto"/>
            <w:left w:val="none" w:sz="0" w:space="0" w:color="auto"/>
            <w:bottom w:val="none" w:sz="0" w:space="0" w:color="auto"/>
            <w:right w:val="none" w:sz="0" w:space="0" w:color="auto"/>
          </w:divBdr>
          <w:divsChild>
            <w:div w:id="1948393339">
              <w:marLeft w:val="0"/>
              <w:marRight w:val="0"/>
              <w:marTop w:val="0"/>
              <w:marBottom w:val="0"/>
              <w:divBdr>
                <w:top w:val="none" w:sz="0" w:space="0" w:color="auto"/>
                <w:left w:val="none" w:sz="0" w:space="0" w:color="auto"/>
                <w:bottom w:val="none" w:sz="0" w:space="0" w:color="auto"/>
                <w:right w:val="none" w:sz="0" w:space="0" w:color="auto"/>
              </w:divBdr>
              <w:divsChild>
                <w:div w:id="1829327117">
                  <w:marLeft w:val="0"/>
                  <w:marRight w:val="0"/>
                  <w:marTop w:val="0"/>
                  <w:marBottom w:val="0"/>
                  <w:divBdr>
                    <w:top w:val="none" w:sz="0" w:space="0" w:color="auto"/>
                    <w:left w:val="none" w:sz="0" w:space="0" w:color="auto"/>
                    <w:bottom w:val="none" w:sz="0" w:space="0" w:color="auto"/>
                    <w:right w:val="none" w:sz="0" w:space="0" w:color="auto"/>
                  </w:divBdr>
                  <w:divsChild>
                    <w:div w:id="1389063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4337908">
      <w:bodyDiv w:val="1"/>
      <w:marLeft w:val="0"/>
      <w:marRight w:val="0"/>
      <w:marTop w:val="0"/>
      <w:marBottom w:val="0"/>
      <w:divBdr>
        <w:top w:val="none" w:sz="0" w:space="0" w:color="auto"/>
        <w:left w:val="none" w:sz="0" w:space="0" w:color="auto"/>
        <w:bottom w:val="none" w:sz="0" w:space="0" w:color="auto"/>
        <w:right w:val="none" w:sz="0" w:space="0" w:color="auto"/>
      </w:divBdr>
      <w:divsChild>
        <w:div w:id="1798642944">
          <w:marLeft w:val="0"/>
          <w:marRight w:val="0"/>
          <w:marTop w:val="0"/>
          <w:marBottom w:val="0"/>
          <w:divBdr>
            <w:top w:val="none" w:sz="0" w:space="0" w:color="auto"/>
            <w:left w:val="none" w:sz="0" w:space="0" w:color="auto"/>
            <w:bottom w:val="none" w:sz="0" w:space="0" w:color="auto"/>
            <w:right w:val="none" w:sz="0" w:space="0" w:color="auto"/>
          </w:divBdr>
          <w:divsChild>
            <w:div w:id="1973359957">
              <w:marLeft w:val="0"/>
              <w:marRight w:val="0"/>
              <w:marTop w:val="0"/>
              <w:marBottom w:val="0"/>
              <w:divBdr>
                <w:top w:val="none" w:sz="0" w:space="0" w:color="auto"/>
                <w:left w:val="none" w:sz="0" w:space="0" w:color="auto"/>
                <w:bottom w:val="none" w:sz="0" w:space="0" w:color="auto"/>
                <w:right w:val="none" w:sz="0" w:space="0" w:color="auto"/>
              </w:divBdr>
              <w:divsChild>
                <w:div w:id="1542547416">
                  <w:marLeft w:val="0"/>
                  <w:marRight w:val="0"/>
                  <w:marTop w:val="0"/>
                  <w:marBottom w:val="0"/>
                  <w:divBdr>
                    <w:top w:val="none" w:sz="0" w:space="0" w:color="auto"/>
                    <w:left w:val="none" w:sz="0" w:space="0" w:color="auto"/>
                    <w:bottom w:val="none" w:sz="0" w:space="0" w:color="auto"/>
                    <w:right w:val="none" w:sz="0" w:space="0" w:color="auto"/>
                  </w:divBdr>
                  <w:divsChild>
                    <w:div w:id="2133553132">
                      <w:marLeft w:val="0"/>
                      <w:marRight w:val="0"/>
                      <w:marTop w:val="0"/>
                      <w:marBottom w:val="0"/>
                      <w:divBdr>
                        <w:top w:val="none" w:sz="0" w:space="0" w:color="auto"/>
                        <w:left w:val="none" w:sz="0" w:space="0" w:color="auto"/>
                        <w:bottom w:val="none" w:sz="0" w:space="0" w:color="auto"/>
                        <w:right w:val="none" w:sz="0" w:space="0" w:color="auto"/>
                      </w:divBdr>
                      <w:divsChild>
                        <w:div w:id="1905019555">
                          <w:marLeft w:val="0"/>
                          <w:marRight w:val="0"/>
                          <w:marTop w:val="0"/>
                          <w:marBottom w:val="0"/>
                          <w:divBdr>
                            <w:top w:val="none" w:sz="0" w:space="0" w:color="auto"/>
                            <w:left w:val="none" w:sz="0" w:space="0" w:color="auto"/>
                            <w:bottom w:val="none" w:sz="0" w:space="0" w:color="auto"/>
                            <w:right w:val="none" w:sz="0" w:space="0" w:color="auto"/>
                          </w:divBdr>
                          <w:divsChild>
                            <w:div w:id="2007243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5591077">
      <w:bodyDiv w:val="1"/>
      <w:marLeft w:val="0"/>
      <w:marRight w:val="0"/>
      <w:marTop w:val="0"/>
      <w:marBottom w:val="0"/>
      <w:divBdr>
        <w:top w:val="none" w:sz="0" w:space="0" w:color="auto"/>
        <w:left w:val="none" w:sz="0" w:space="0" w:color="auto"/>
        <w:bottom w:val="none" w:sz="0" w:space="0" w:color="auto"/>
        <w:right w:val="none" w:sz="0" w:space="0" w:color="auto"/>
      </w:divBdr>
      <w:divsChild>
        <w:div w:id="994648467">
          <w:marLeft w:val="0"/>
          <w:marRight w:val="0"/>
          <w:marTop w:val="0"/>
          <w:marBottom w:val="0"/>
          <w:divBdr>
            <w:top w:val="none" w:sz="0" w:space="0" w:color="auto"/>
            <w:left w:val="none" w:sz="0" w:space="0" w:color="auto"/>
            <w:bottom w:val="none" w:sz="0" w:space="0" w:color="auto"/>
            <w:right w:val="none" w:sz="0" w:space="0" w:color="auto"/>
          </w:divBdr>
          <w:divsChild>
            <w:div w:id="1169832482">
              <w:marLeft w:val="0"/>
              <w:marRight w:val="0"/>
              <w:marTop w:val="0"/>
              <w:marBottom w:val="0"/>
              <w:divBdr>
                <w:top w:val="none" w:sz="0" w:space="0" w:color="auto"/>
                <w:left w:val="none" w:sz="0" w:space="0" w:color="auto"/>
                <w:bottom w:val="none" w:sz="0" w:space="0" w:color="auto"/>
                <w:right w:val="none" w:sz="0" w:space="0" w:color="auto"/>
              </w:divBdr>
              <w:divsChild>
                <w:div w:id="517356543">
                  <w:marLeft w:val="0"/>
                  <w:marRight w:val="0"/>
                  <w:marTop w:val="0"/>
                  <w:marBottom w:val="0"/>
                  <w:divBdr>
                    <w:top w:val="none" w:sz="0" w:space="0" w:color="auto"/>
                    <w:left w:val="none" w:sz="0" w:space="0" w:color="auto"/>
                    <w:bottom w:val="none" w:sz="0" w:space="0" w:color="auto"/>
                    <w:right w:val="none" w:sz="0" w:space="0" w:color="auto"/>
                  </w:divBdr>
                  <w:divsChild>
                    <w:div w:id="915937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6806992">
      <w:bodyDiv w:val="1"/>
      <w:marLeft w:val="0"/>
      <w:marRight w:val="0"/>
      <w:marTop w:val="0"/>
      <w:marBottom w:val="0"/>
      <w:divBdr>
        <w:top w:val="none" w:sz="0" w:space="0" w:color="auto"/>
        <w:left w:val="none" w:sz="0" w:space="0" w:color="auto"/>
        <w:bottom w:val="none" w:sz="0" w:space="0" w:color="auto"/>
        <w:right w:val="none" w:sz="0" w:space="0" w:color="auto"/>
      </w:divBdr>
      <w:divsChild>
        <w:div w:id="802160971">
          <w:marLeft w:val="0"/>
          <w:marRight w:val="0"/>
          <w:marTop w:val="0"/>
          <w:marBottom w:val="0"/>
          <w:divBdr>
            <w:top w:val="none" w:sz="0" w:space="0" w:color="auto"/>
            <w:left w:val="none" w:sz="0" w:space="0" w:color="auto"/>
            <w:bottom w:val="none" w:sz="0" w:space="0" w:color="auto"/>
            <w:right w:val="none" w:sz="0" w:space="0" w:color="auto"/>
          </w:divBdr>
          <w:divsChild>
            <w:div w:id="2052693">
              <w:marLeft w:val="0"/>
              <w:marRight w:val="0"/>
              <w:marTop w:val="0"/>
              <w:marBottom w:val="0"/>
              <w:divBdr>
                <w:top w:val="none" w:sz="0" w:space="0" w:color="auto"/>
                <w:left w:val="none" w:sz="0" w:space="0" w:color="auto"/>
                <w:bottom w:val="none" w:sz="0" w:space="0" w:color="auto"/>
                <w:right w:val="none" w:sz="0" w:space="0" w:color="auto"/>
              </w:divBdr>
              <w:divsChild>
                <w:div w:id="8728402">
                  <w:marLeft w:val="0"/>
                  <w:marRight w:val="0"/>
                  <w:marTop w:val="0"/>
                  <w:marBottom w:val="0"/>
                  <w:divBdr>
                    <w:top w:val="none" w:sz="0" w:space="0" w:color="auto"/>
                    <w:left w:val="none" w:sz="0" w:space="0" w:color="auto"/>
                    <w:bottom w:val="none" w:sz="0" w:space="0" w:color="auto"/>
                    <w:right w:val="none" w:sz="0" w:space="0" w:color="auto"/>
                  </w:divBdr>
                  <w:divsChild>
                    <w:div w:id="1265848135">
                      <w:marLeft w:val="0"/>
                      <w:marRight w:val="0"/>
                      <w:marTop w:val="0"/>
                      <w:marBottom w:val="0"/>
                      <w:divBdr>
                        <w:top w:val="none" w:sz="0" w:space="0" w:color="auto"/>
                        <w:left w:val="none" w:sz="0" w:space="0" w:color="auto"/>
                        <w:bottom w:val="none" w:sz="0" w:space="0" w:color="auto"/>
                        <w:right w:val="none" w:sz="0" w:space="0" w:color="auto"/>
                      </w:divBdr>
                      <w:divsChild>
                        <w:div w:id="1293438279">
                          <w:marLeft w:val="0"/>
                          <w:marRight w:val="0"/>
                          <w:marTop w:val="0"/>
                          <w:marBottom w:val="0"/>
                          <w:divBdr>
                            <w:top w:val="none" w:sz="0" w:space="0" w:color="auto"/>
                            <w:left w:val="none" w:sz="0" w:space="0" w:color="auto"/>
                            <w:bottom w:val="none" w:sz="0" w:space="0" w:color="auto"/>
                            <w:right w:val="none" w:sz="0" w:space="0" w:color="auto"/>
                          </w:divBdr>
                          <w:divsChild>
                            <w:div w:id="1333990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0571936">
      <w:bodyDiv w:val="1"/>
      <w:marLeft w:val="0"/>
      <w:marRight w:val="0"/>
      <w:marTop w:val="0"/>
      <w:marBottom w:val="0"/>
      <w:divBdr>
        <w:top w:val="none" w:sz="0" w:space="0" w:color="auto"/>
        <w:left w:val="none" w:sz="0" w:space="0" w:color="auto"/>
        <w:bottom w:val="none" w:sz="0" w:space="0" w:color="auto"/>
        <w:right w:val="none" w:sz="0" w:space="0" w:color="auto"/>
      </w:divBdr>
      <w:divsChild>
        <w:div w:id="1372224444">
          <w:marLeft w:val="0"/>
          <w:marRight w:val="0"/>
          <w:marTop w:val="0"/>
          <w:marBottom w:val="0"/>
          <w:divBdr>
            <w:top w:val="none" w:sz="0" w:space="0" w:color="auto"/>
            <w:left w:val="none" w:sz="0" w:space="0" w:color="auto"/>
            <w:bottom w:val="none" w:sz="0" w:space="0" w:color="auto"/>
            <w:right w:val="none" w:sz="0" w:space="0" w:color="auto"/>
          </w:divBdr>
          <w:divsChild>
            <w:div w:id="1211651350">
              <w:marLeft w:val="0"/>
              <w:marRight w:val="0"/>
              <w:marTop w:val="0"/>
              <w:marBottom w:val="0"/>
              <w:divBdr>
                <w:top w:val="none" w:sz="0" w:space="0" w:color="auto"/>
                <w:left w:val="none" w:sz="0" w:space="0" w:color="auto"/>
                <w:bottom w:val="none" w:sz="0" w:space="0" w:color="auto"/>
                <w:right w:val="none" w:sz="0" w:space="0" w:color="auto"/>
              </w:divBdr>
              <w:divsChild>
                <w:div w:id="1179544525">
                  <w:marLeft w:val="0"/>
                  <w:marRight w:val="0"/>
                  <w:marTop w:val="0"/>
                  <w:marBottom w:val="0"/>
                  <w:divBdr>
                    <w:top w:val="none" w:sz="0" w:space="0" w:color="auto"/>
                    <w:left w:val="none" w:sz="0" w:space="0" w:color="auto"/>
                    <w:bottom w:val="none" w:sz="0" w:space="0" w:color="auto"/>
                    <w:right w:val="none" w:sz="0" w:space="0" w:color="auto"/>
                  </w:divBdr>
                  <w:divsChild>
                    <w:div w:id="137840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3268282">
      <w:bodyDiv w:val="1"/>
      <w:marLeft w:val="0"/>
      <w:marRight w:val="0"/>
      <w:marTop w:val="0"/>
      <w:marBottom w:val="0"/>
      <w:divBdr>
        <w:top w:val="none" w:sz="0" w:space="0" w:color="auto"/>
        <w:left w:val="none" w:sz="0" w:space="0" w:color="auto"/>
        <w:bottom w:val="none" w:sz="0" w:space="0" w:color="auto"/>
        <w:right w:val="none" w:sz="0" w:space="0" w:color="auto"/>
      </w:divBdr>
      <w:divsChild>
        <w:div w:id="956107283">
          <w:marLeft w:val="0"/>
          <w:marRight w:val="0"/>
          <w:marTop w:val="0"/>
          <w:marBottom w:val="0"/>
          <w:divBdr>
            <w:top w:val="none" w:sz="0" w:space="0" w:color="auto"/>
            <w:left w:val="none" w:sz="0" w:space="0" w:color="auto"/>
            <w:bottom w:val="none" w:sz="0" w:space="0" w:color="auto"/>
            <w:right w:val="none" w:sz="0" w:space="0" w:color="auto"/>
          </w:divBdr>
          <w:divsChild>
            <w:div w:id="1748847596">
              <w:marLeft w:val="0"/>
              <w:marRight w:val="0"/>
              <w:marTop w:val="0"/>
              <w:marBottom w:val="0"/>
              <w:divBdr>
                <w:top w:val="none" w:sz="0" w:space="0" w:color="auto"/>
                <w:left w:val="none" w:sz="0" w:space="0" w:color="auto"/>
                <w:bottom w:val="none" w:sz="0" w:space="0" w:color="auto"/>
                <w:right w:val="none" w:sz="0" w:space="0" w:color="auto"/>
              </w:divBdr>
              <w:divsChild>
                <w:div w:id="371419600">
                  <w:marLeft w:val="0"/>
                  <w:marRight w:val="0"/>
                  <w:marTop w:val="0"/>
                  <w:marBottom w:val="0"/>
                  <w:divBdr>
                    <w:top w:val="none" w:sz="0" w:space="0" w:color="auto"/>
                    <w:left w:val="none" w:sz="0" w:space="0" w:color="auto"/>
                    <w:bottom w:val="none" w:sz="0" w:space="0" w:color="auto"/>
                    <w:right w:val="none" w:sz="0" w:space="0" w:color="auto"/>
                  </w:divBdr>
                  <w:divsChild>
                    <w:div w:id="1257983946">
                      <w:marLeft w:val="0"/>
                      <w:marRight w:val="0"/>
                      <w:marTop w:val="0"/>
                      <w:marBottom w:val="0"/>
                      <w:divBdr>
                        <w:top w:val="none" w:sz="0" w:space="0" w:color="auto"/>
                        <w:left w:val="none" w:sz="0" w:space="0" w:color="auto"/>
                        <w:bottom w:val="none" w:sz="0" w:space="0" w:color="auto"/>
                        <w:right w:val="none" w:sz="0" w:space="0" w:color="auto"/>
                      </w:divBdr>
                      <w:divsChild>
                        <w:div w:id="1847742832">
                          <w:marLeft w:val="0"/>
                          <w:marRight w:val="0"/>
                          <w:marTop w:val="0"/>
                          <w:marBottom w:val="0"/>
                          <w:divBdr>
                            <w:top w:val="none" w:sz="0" w:space="0" w:color="auto"/>
                            <w:left w:val="none" w:sz="0" w:space="0" w:color="auto"/>
                            <w:bottom w:val="none" w:sz="0" w:space="0" w:color="auto"/>
                            <w:right w:val="none" w:sz="0" w:space="0" w:color="auto"/>
                          </w:divBdr>
                          <w:divsChild>
                            <w:div w:id="1153720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3136882">
      <w:bodyDiv w:val="1"/>
      <w:marLeft w:val="0"/>
      <w:marRight w:val="0"/>
      <w:marTop w:val="0"/>
      <w:marBottom w:val="0"/>
      <w:divBdr>
        <w:top w:val="none" w:sz="0" w:space="0" w:color="auto"/>
        <w:left w:val="none" w:sz="0" w:space="0" w:color="auto"/>
        <w:bottom w:val="none" w:sz="0" w:space="0" w:color="auto"/>
        <w:right w:val="none" w:sz="0" w:space="0" w:color="auto"/>
      </w:divBdr>
      <w:divsChild>
        <w:div w:id="2073457296">
          <w:marLeft w:val="0"/>
          <w:marRight w:val="0"/>
          <w:marTop w:val="0"/>
          <w:marBottom w:val="0"/>
          <w:divBdr>
            <w:top w:val="none" w:sz="0" w:space="0" w:color="auto"/>
            <w:left w:val="none" w:sz="0" w:space="0" w:color="auto"/>
            <w:bottom w:val="none" w:sz="0" w:space="0" w:color="auto"/>
            <w:right w:val="none" w:sz="0" w:space="0" w:color="auto"/>
          </w:divBdr>
          <w:divsChild>
            <w:div w:id="2109811278">
              <w:marLeft w:val="0"/>
              <w:marRight w:val="0"/>
              <w:marTop w:val="0"/>
              <w:marBottom w:val="0"/>
              <w:divBdr>
                <w:top w:val="none" w:sz="0" w:space="0" w:color="auto"/>
                <w:left w:val="none" w:sz="0" w:space="0" w:color="auto"/>
                <w:bottom w:val="none" w:sz="0" w:space="0" w:color="auto"/>
                <w:right w:val="none" w:sz="0" w:space="0" w:color="auto"/>
              </w:divBdr>
              <w:divsChild>
                <w:div w:id="1211306989">
                  <w:marLeft w:val="0"/>
                  <w:marRight w:val="0"/>
                  <w:marTop w:val="0"/>
                  <w:marBottom w:val="0"/>
                  <w:divBdr>
                    <w:top w:val="none" w:sz="0" w:space="0" w:color="auto"/>
                    <w:left w:val="none" w:sz="0" w:space="0" w:color="auto"/>
                    <w:bottom w:val="none" w:sz="0" w:space="0" w:color="auto"/>
                    <w:right w:val="none" w:sz="0" w:space="0" w:color="auto"/>
                  </w:divBdr>
                  <w:divsChild>
                    <w:div w:id="13684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5550048">
      <w:bodyDiv w:val="1"/>
      <w:marLeft w:val="0"/>
      <w:marRight w:val="0"/>
      <w:marTop w:val="0"/>
      <w:marBottom w:val="0"/>
      <w:divBdr>
        <w:top w:val="none" w:sz="0" w:space="0" w:color="auto"/>
        <w:left w:val="none" w:sz="0" w:space="0" w:color="auto"/>
        <w:bottom w:val="none" w:sz="0" w:space="0" w:color="auto"/>
        <w:right w:val="none" w:sz="0" w:space="0" w:color="auto"/>
      </w:divBdr>
      <w:divsChild>
        <w:div w:id="1035732920">
          <w:marLeft w:val="0"/>
          <w:marRight w:val="0"/>
          <w:marTop w:val="0"/>
          <w:marBottom w:val="0"/>
          <w:divBdr>
            <w:top w:val="none" w:sz="0" w:space="0" w:color="auto"/>
            <w:left w:val="none" w:sz="0" w:space="0" w:color="auto"/>
            <w:bottom w:val="none" w:sz="0" w:space="0" w:color="auto"/>
            <w:right w:val="none" w:sz="0" w:space="0" w:color="auto"/>
          </w:divBdr>
          <w:divsChild>
            <w:div w:id="1171066582">
              <w:marLeft w:val="0"/>
              <w:marRight w:val="0"/>
              <w:marTop w:val="0"/>
              <w:marBottom w:val="0"/>
              <w:divBdr>
                <w:top w:val="none" w:sz="0" w:space="0" w:color="auto"/>
                <w:left w:val="none" w:sz="0" w:space="0" w:color="auto"/>
                <w:bottom w:val="none" w:sz="0" w:space="0" w:color="auto"/>
                <w:right w:val="none" w:sz="0" w:space="0" w:color="auto"/>
              </w:divBdr>
              <w:divsChild>
                <w:div w:id="349256229">
                  <w:marLeft w:val="0"/>
                  <w:marRight w:val="0"/>
                  <w:marTop w:val="0"/>
                  <w:marBottom w:val="0"/>
                  <w:divBdr>
                    <w:top w:val="none" w:sz="0" w:space="0" w:color="auto"/>
                    <w:left w:val="none" w:sz="0" w:space="0" w:color="auto"/>
                    <w:bottom w:val="none" w:sz="0" w:space="0" w:color="auto"/>
                    <w:right w:val="none" w:sz="0" w:space="0" w:color="auto"/>
                  </w:divBdr>
                  <w:divsChild>
                    <w:div w:id="1633515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5878550">
      <w:bodyDiv w:val="1"/>
      <w:marLeft w:val="0"/>
      <w:marRight w:val="0"/>
      <w:marTop w:val="0"/>
      <w:marBottom w:val="0"/>
      <w:divBdr>
        <w:top w:val="none" w:sz="0" w:space="0" w:color="auto"/>
        <w:left w:val="none" w:sz="0" w:space="0" w:color="auto"/>
        <w:bottom w:val="none" w:sz="0" w:space="0" w:color="auto"/>
        <w:right w:val="none" w:sz="0" w:space="0" w:color="auto"/>
      </w:divBdr>
      <w:divsChild>
        <w:div w:id="291718486">
          <w:marLeft w:val="0"/>
          <w:marRight w:val="0"/>
          <w:marTop w:val="0"/>
          <w:marBottom w:val="0"/>
          <w:divBdr>
            <w:top w:val="none" w:sz="0" w:space="0" w:color="auto"/>
            <w:left w:val="none" w:sz="0" w:space="0" w:color="auto"/>
            <w:bottom w:val="none" w:sz="0" w:space="0" w:color="auto"/>
            <w:right w:val="none" w:sz="0" w:space="0" w:color="auto"/>
          </w:divBdr>
          <w:divsChild>
            <w:div w:id="1071974157">
              <w:marLeft w:val="0"/>
              <w:marRight w:val="0"/>
              <w:marTop w:val="0"/>
              <w:marBottom w:val="0"/>
              <w:divBdr>
                <w:top w:val="none" w:sz="0" w:space="0" w:color="auto"/>
                <w:left w:val="none" w:sz="0" w:space="0" w:color="auto"/>
                <w:bottom w:val="none" w:sz="0" w:space="0" w:color="auto"/>
                <w:right w:val="none" w:sz="0" w:space="0" w:color="auto"/>
              </w:divBdr>
              <w:divsChild>
                <w:div w:id="1322275904">
                  <w:marLeft w:val="0"/>
                  <w:marRight w:val="0"/>
                  <w:marTop w:val="0"/>
                  <w:marBottom w:val="0"/>
                  <w:divBdr>
                    <w:top w:val="none" w:sz="0" w:space="0" w:color="auto"/>
                    <w:left w:val="none" w:sz="0" w:space="0" w:color="auto"/>
                    <w:bottom w:val="none" w:sz="0" w:space="0" w:color="auto"/>
                    <w:right w:val="none" w:sz="0" w:space="0" w:color="auto"/>
                  </w:divBdr>
                  <w:divsChild>
                    <w:div w:id="1072891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4276335">
      <w:bodyDiv w:val="1"/>
      <w:marLeft w:val="60"/>
      <w:marRight w:val="60"/>
      <w:marTop w:val="60"/>
      <w:marBottom w:val="15"/>
      <w:divBdr>
        <w:top w:val="none" w:sz="0" w:space="0" w:color="auto"/>
        <w:left w:val="none" w:sz="0" w:space="0" w:color="auto"/>
        <w:bottom w:val="none" w:sz="0" w:space="0" w:color="auto"/>
        <w:right w:val="none" w:sz="0" w:space="0" w:color="auto"/>
      </w:divBdr>
    </w:div>
    <w:div w:id="409426648">
      <w:bodyDiv w:val="1"/>
      <w:marLeft w:val="0"/>
      <w:marRight w:val="0"/>
      <w:marTop w:val="0"/>
      <w:marBottom w:val="0"/>
      <w:divBdr>
        <w:top w:val="none" w:sz="0" w:space="0" w:color="auto"/>
        <w:left w:val="none" w:sz="0" w:space="0" w:color="auto"/>
        <w:bottom w:val="none" w:sz="0" w:space="0" w:color="auto"/>
        <w:right w:val="none" w:sz="0" w:space="0" w:color="auto"/>
      </w:divBdr>
      <w:divsChild>
        <w:div w:id="272976361">
          <w:marLeft w:val="0"/>
          <w:marRight w:val="0"/>
          <w:marTop w:val="0"/>
          <w:marBottom w:val="0"/>
          <w:divBdr>
            <w:top w:val="none" w:sz="0" w:space="0" w:color="auto"/>
            <w:left w:val="none" w:sz="0" w:space="0" w:color="auto"/>
            <w:bottom w:val="none" w:sz="0" w:space="0" w:color="auto"/>
            <w:right w:val="none" w:sz="0" w:space="0" w:color="auto"/>
          </w:divBdr>
          <w:divsChild>
            <w:div w:id="151607132">
              <w:marLeft w:val="0"/>
              <w:marRight w:val="0"/>
              <w:marTop w:val="0"/>
              <w:marBottom w:val="0"/>
              <w:divBdr>
                <w:top w:val="none" w:sz="0" w:space="0" w:color="auto"/>
                <w:left w:val="none" w:sz="0" w:space="0" w:color="auto"/>
                <w:bottom w:val="none" w:sz="0" w:space="0" w:color="auto"/>
                <w:right w:val="none" w:sz="0" w:space="0" w:color="auto"/>
              </w:divBdr>
              <w:divsChild>
                <w:div w:id="859008538">
                  <w:marLeft w:val="0"/>
                  <w:marRight w:val="0"/>
                  <w:marTop w:val="0"/>
                  <w:marBottom w:val="0"/>
                  <w:divBdr>
                    <w:top w:val="none" w:sz="0" w:space="0" w:color="auto"/>
                    <w:left w:val="none" w:sz="0" w:space="0" w:color="auto"/>
                    <w:bottom w:val="none" w:sz="0" w:space="0" w:color="auto"/>
                    <w:right w:val="none" w:sz="0" w:space="0" w:color="auto"/>
                  </w:divBdr>
                  <w:divsChild>
                    <w:div w:id="865407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3207324">
      <w:bodyDiv w:val="1"/>
      <w:marLeft w:val="0"/>
      <w:marRight w:val="0"/>
      <w:marTop w:val="0"/>
      <w:marBottom w:val="0"/>
      <w:divBdr>
        <w:top w:val="none" w:sz="0" w:space="0" w:color="auto"/>
        <w:left w:val="none" w:sz="0" w:space="0" w:color="auto"/>
        <w:bottom w:val="none" w:sz="0" w:space="0" w:color="auto"/>
        <w:right w:val="none" w:sz="0" w:space="0" w:color="auto"/>
      </w:divBdr>
      <w:divsChild>
        <w:div w:id="1614363119">
          <w:marLeft w:val="0"/>
          <w:marRight w:val="0"/>
          <w:marTop w:val="0"/>
          <w:marBottom w:val="0"/>
          <w:divBdr>
            <w:top w:val="none" w:sz="0" w:space="0" w:color="auto"/>
            <w:left w:val="none" w:sz="0" w:space="0" w:color="auto"/>
            <w:bottom w:val="none" w:sz="0" w:space="0" w:color="auto"/>
            <w:right w:val="none" w:sz="0" w:space="0" w:color="auto"/>
          </w:divBdr>
          <w:divsChild>
            <w:div w:id="790323990">
              <w:marLeft w:val="0"/>
              <w:marRight w:val="0"/>
              <w:marTop w:val="0"/>
              <w:marBottom w:val="0"/>
              <w:divBdr>
                <w:top w:val="none" w:sz="0" w:space="0" w:color="auto"/>
                <w:left w:val="none" w:sz="0" w:space="0" w:color="auto"/>
                <w:bottom w:val="none" w:sz="0" w:space="0" w:color="auto"/>
                <w:right w:val="none" w:sz="0" w:space="0" w:color="auto"/>
              </w:divBdr>
              <w:divsChild>
                <w:div w:id="597912995">
                  <w:marLeft w:val="0"/>
                  <w:marRight w:val="0"/>
                  <w:marTop w:val="0"/>
                  <w:marBottom w:val="0"/>
                  <w:divBdr>
                    <w:top w:val="none" w:sz="0" w:space="0" w:color="auto"/>
                    <w:left w:val="none" w:sz="0" w:space="0" w:color="auto"/>
                    <w:bottom w:val="none" w:sz="0" w:space="0" w:color="auto"/>
                    <w:right w:val="none" w:sz="0" w:space="0" w:color="auto"/>
                  </w:divBdr>
                  <w:divsChild>
                    <w:div w:id="884148102">
                      <w:marLeft w:val="0"/>
                      <w:marRight w:val="0"/>
                      <w:marTop w:val="0"/>
                      <w:marBottom w:val="0"/>
                      <w:divBdr>
                        <w:top w:val="none" w:sz="0" w:space="0" w:color="auto"/>
                        <w:left w:val="none" w:sz="0" w:space="0" w:color="auto"/>
                        <w:bottom w:val="none" w:sz="0" w:space="0" w:color="auto"/>
                        <w:right w:val="none" w:sz="0" w:space="0" w:color="auto"/>
                      </w:divBdr>
                      <w:divsChild>
                        <w:div w:id="1779525417">
                          <w:marLeft w:val="0"/>
                          <w:marRight w:val="0"/>
                          <w:marTop w:val="0"/>
                          <w:marBottom w:val="0"/>
                          <w:divBdr>
                            <w:top w:val="none" w:sz="0" w:space="0" w:color="auto"/>
                            <w:left w:val="none" w:sz="0" w:space="0" w:color="auto"/>
                            <w:bottom w:val="none" w:sz="0" w:space="0" w:color="auto"/>
                            <w:right w:val="none" w:sz="0" w:space="0" w:color="auto"/>
                          </w:divBdr>
                          <w:divsChild>
                            <w:div w:id="1746537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6855289">
      <w:bodyDiv w:val="1"/>
      <w:marLeft w:val="0"/>
      <w:marRight w:val="0"/>
      <w:marTop w:val="0"/>
      <w:marBottom w:val="0"/>
      <w:divBdr>
        <w:top w:val="none" w:sz="0" w:space="0" w:color="auto"/>
        <w:left w:val="none" w:sz="0" w:space="0" w:color="auto"/>
        <w:bottom w:val="none" w:sz="0" w:space="0" w:color="auto"/>
        <w:right w:val="none" w:sz="0" w:space="0" w:color="auto"/>
      </w:divBdr>
      <w:divsChild>
        <w:div w:id="1197742149">
          <w:marLeft w:val="0"/>
          <w:marRight w:val="0"/>
          <w:marTop w:val="0"/>
          <w:marBottom w:val="0"/>
          <w:divBdr>
            <w:top w:val="none" w:sz="0" w:space="0" w:color="auto"/>
            <w:left w:val="none" w:sz="0" w:space="0" w:color="auto"/>
            <w:bottom w:val="none" w:sz="0" w:space="0" w:color="auto"/>
            <w:right w:val="none" w:sz="0" w:space="0" w:color="auto"/>
          </w:divBdr>
          <w:divsChild>
            <w:div w:id="1925335234">
              <w:marLeft w:val="0"/>
              <w:marRight w:val="0"/>
              <w:marTop w:val="0"/>
              <w:marBottom w:val="0"/>
              <w:divBdr>
                <w:top w:val="none" w:sz="0" w:space="0" w:color="auto"/>
                <w:left w:val="none" w:sz="0" w:space="0" w:color="auto"/>
                <w:bottom w:val="none" w:sz="0" w:space="0" w:color="auto"/>
                <w:right w:val="none" w:sz="0" w:space="0" w:color="auto"/>
              </w:divBdr>
              <w:divsChild>
                <w:div w:id="1971931237">
                  <w:marLeft w:val="0"/>
                  <w:marRight w:val="0"/>
                  <w:marTop w:val="0"/>
                  <w:marBottom w:val="0"/>
                  <w:divBdr>
                    <w:top w:val="none" w:sz="0" w:space="0" w:color="auto"/>
                    <w:left w:val="none" w:sz="0" w:space="0" w:color="auto"/>
                    <w:bottom w:val="none" w:sz="0" w:space="0" w:color="auto"/>
                    <w:right w:val="none" w:sz="0" w:space="0" w:color="auto"/>
                  </w:divBdr>
                  <w:divsChild>
                    <w:div w:id="1293638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9473902">
      <w:bodyDiv w:val="1"/>
      <w:marLeft w:val="0"/>
      <w:marRight w:val="0"/>
      <w:marTop w:val="0"/>
      <w:marBottom w:val="0"/>
      <w:divBdr>
        <w:top w:val="none" w:sz="0" w:space="0" w:color="auto"/>
        <w:left w:val="none" w:sz="0" w:space="0" w:color="auto"/>
        <w:bottom w:val="none" w:sz="0" w:space="0" w:color="auto"/>
        <w:right w:val="none" w:sz="0" w:space="0" w:color="auto"/>
      </w:divBdr>
      <w:divsChild>
        <w:div w:id="882445941">
          <w:marLeft w:val="0"/>
          <w:marRight w:val="0"/>
          <w:marTop w:val="0"/>
          <w:marBottom w:val="0"/>
          <w:divBdr>
            <w:top w:val="none" w:sz="0" w:space="0" w:color="auto"/>
            <w:left w:val="none" w:sz="0" w:space="0" w:color="auto"/>
            <w:bottom w:val="none" w:sz="0" w:space="0" w:color="auto"/>
            <w:right w:val="none" w:sz="0" w:space="0" w:color="auto"/>
          </w:divBdr>
          <w:divsChild>
            <w:div w:id="1690059015">
              <w:marLeft w:val="0"/>
              <w:marRight w:val="0"/>
              <w:marTop w:val="0"/>
              <w:marBottom w:val="0"/>
              <w:divBdr>
                <w:top w:val="none" w:sz="0" w:space="0" w:color="auto"/>
                <w:left w:val="none" w:sz="0" w:space="0" w:color="auto"/>
                <w:bottom w:val="none" w:sz="0" w:space="0" w:color="auto"/>
                <w:right w:val="none" w:sz="0" w:space="0" w:color="auto"/>
              </w:divBdr>
              <w:divsChild>
                <w:div w:id="671563309">
                  <w:marLeft w:val="0"/>
                  <w:marRight w:val="0"/>
                  <w:marTop w:val="0"/>
                  <w:marBottom w:val="0"/>
                  <w:divBdr>
                    <w:top w:val="none" w:sz="0" w:space="0" w:color="auto"/>
                    <w:left w:val="none" w:sz="0" w:space="0" w:color="auto"/>
                    <w:bottom w:val="none" w:sz="0" w:space="0" w:color="auto"/>
                    <w:right w:val="none" w:sz="0" w:space="0" w:color="auto"/>
                  </w:divBdr>
                  <w:divsChild>
                    <w:div w:id="523128915">
                      <w:marLeft w:val="0"/>
                      <w:marRight w:val="0"/>
                      <w:marTop w:val="0"/>
                      <w:marBottom w:val="0"/>
                      <w:divBdr>
                        <w:top w:val="none" w:sz="0" w:space="0" w:color="auto"/>
                        <w:left w:val="none" w:sz="0" w:space="0" w:color="auto"/>
                        <w:bottom w:val="none" w:sz="0" w:space="0" w:color="auto"/>
                        <w:right w:val="none" w:sz="0" w:space="0" w:color="auto"/>
                      </w:divBdr>
                      <w:divsChild>
                        <w:div w:id="1632130045">
                          <w:marLeft w:val="0"/>
                          <w:marRight w:val="0"/>
                          <w:marTop w:val="0"/>
                          <w:marBottom w:val="0"/>
                          <w:divBdr>
                            <w:top w:val="none" w:sz="0" w:space="0" w:color="auto"/>
                            <w:left w:val="none" w:sz="0" w:space="0" w:color="auto"/>
                            <w:bottom w:val="none" w:sz="0" w:space="0" w:color="auto"/>
                            <w:right w:val="none" w:sz="0" w:space="0" w:color="auto"/>
                          </w:divBdr>
                          <w:divsChild>
                            <w:div w:id="1322585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0052330">
      <w:bodyDiv w:val="1"/>
      <w:marLeft w:val="0"/>
      <w:marRight w:val="0"/>
      <w:marTop w:val="0"/>
      <w:marBottom w:val="0"/>
      <w:divBdr>
        <w:top w:val="none" w:sz="0" w:space="0" w:color="auto"/>
        <w:left w:val="none" w:sz="0" w:space="0" w:color="auto"/>
        <w:bottom w:val="none" w:sz="0" w:space="0" w:color="auto"/>
        <w:right w:val="none" w:sz="0" w:space="0" w:color="auto"/>
      </w:divBdr>
      <w:divsChild>
        <w:div w:id="2061047600">
          <w:marLeft w:val="0"/>
          <w:marRight w:val="0"/>
          <w:marTop w:val="0"/>
          <w:marBottom w:val="0"/>
          <w:divBdr>
            <w:top w:val="none" w:sz="0" w:space="0" w:color="auto"/>
            <w:left w:val="none" w:sz="0" w:space="0" w:color="auto"/>
            <w:bottom w:val="none" w:sz="0" w:space="0" w:color="auto"/>
            <w:right w:val="none" w:sz="0" w:space="0" w:color="auto"/>
          </w:divBdr>
          <w:divsChild>
            <w:div w:id="1976526458">
              <w:marLeft w:val="0"/>
              <w:marRight w:val="0"/>
              <w:marTop w:val="0"/>
              <w:marBottom w:val="0"/>
              <w:divBdr>
                <w:top w:val="none" w:sz="0" w:space="0" w:color="auto"/>
                <w:left w:val="none" w:sz="0" w:space="0" w:color="auto"/>
                <w:bottom w:val="none" w:sz="0" w:space="0" w:color="auto"/>
                <w:right w:val="none" w:sz="0" w:space="0" w:color="auto"/>
              </w:divBdr>
              <w:divsChild>
                <w:div w:id="1256667216">
                  <w:marLeft w:val="0"/>
                  <w:marRight w:val="0"/>
                  <w:marTop w:val="0"/>
                  <w:marBottom w:val="0"/>
                  <w:divBdr>
                    <w:top w:val="none" w:sz="0" w:space="0" w:color="auto"/>
                    <w:left w:val="none" w:sz="0" w:space="0" w:color="auto"/>
                    <w:bottom w:val="none" w:sz="0" w:space="0" w:color="auto"/>
                    <w:right w:val="none" w:sz="0" w:space="0" w:color="auto"/>
                  </w:divBdr>
                  <w:divsChild>
                    <w:div w:id="463742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2983417">
      <w:bodyDiv w:val="1"/>
      <w:marLeft w:val="0"/>
      <w:marRight w:val="0"/>
      <w:marTop w:val="0"/>
      <w:marBottom w:val="0"/>
      <w:divBdr>
        <w:top w:val="none" w:sz="0" w:space="0" w:color="auto"/>
        <w:left w:val="none" w:sz="0" w:space="0" w:color="auto"/>
        <w:bottom w:val="none" w:sz="0" w:space="0" w:color="auto"/>
        <w:right w:val="none" w:sz="0" w:space="0" w:color="auto"/>
      </w:divBdr>
      <w:divsChild>
        <w:div w:id="36005636">
          <w:marLeft w:val="0"/>
          <w:marRight w:val="0"/>
          <w:marTop w:val="0"/>
          <w:marBottom w:val="0"/>
          <w:divBdr>
            <w:top w:val="none" w:sz="0" w:space="0" w:color="auto"/>
            <w:left w:val="none" w:sz="0" w:space="0" w:color="auto"/>
            <w:bottom w:val="none" w:sz="0" w:space="0" w:color="auto"/>
            <w:right w:val="none" w:sz="0" w:space="0" w:color="auto"/>
          </w:divBdr>
          <w:divsChild>
            <w:div w:id="653919863">
              <w:marLeft w:val="0"/>
              <w:marRight w:val="0"/>
              <w:marTop w:val="0"/>
              <w:marBottom w:val="0"/>
              <w:divBdr>
                <w:top w:val="none" w:sz="0" w:space="0" w:color="auto"/>
                <w:left w:val="none" w:sz="0" w:space="0" w:color="auto"/>
                <w:bottom w:val="none" w:sz="0" w:space="0" w:color="auto"/>
                <w:right w:val="none" w:sz="0" w:space="0" w:color="auto"/>
              </w:divBdr>
              <w:divsChild>
                <w:div w:id="941573876">
                  <w:marLeft w:val="0"/>
                  <w:marRight w:val="0"/>
                  <w:marTop w:val="0"/>
                  <w:marBottom w:val="0"/>
                  <w:divBdr>
                    <w:top w:val="none" w:sz="0" w:space="0" w:color="auto"/>
                    <w:left w:val="none" w:sz="0" w:space="0" w:color="auto"/>
                    <w:bottom w:val="none" w:sz="0" w:space="0" w:color="auto"/>
                    <w:right w:val="none" w:sz="0" w:space="0" w:color="auto"/>
                  </w:divBdr>
                  <w:divsChild>
                    <w:div w:id="1008866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1484392">
      <w:bodyDiv w:val="1"/>
      <w:marLeft w:val="0"/>
      <w:marRight w:val="0"/>
      <w:marTop w:val="0"/>
      <w:marBottom w:val="0"/>
      <w:divBdr>
        <w:top w:val="none" w:sz="0" w:space="0" w:color="auto"/>
        <w:left w:val="none" w:sz="0" w:space="0" w:color="auto"/>
        <w:bottom w:val="none" w:sz="0" w:space="0" w:color="auto"/>
        <w:right w:val="none" w:sz="0" w:space="0" w:color="auto"/>
      </w:divBdr>
      <w:divsChild>
        <w:div w:id="488592944">
          <w:marLeft w:val="0"/>
          <w:marRight w:val="0"/>
          <w:marTop w:val="0"/>
          <w:marBottom w:val="0"/>
          <w:divBdr>
            <w:top w:val="none" w:sz="0" w:space="0" w:color="auto"/>
            <w:left w:val="none" w:sz="0" w:space="0" w:color="auto"/>
            <w:bottom w:val="none" w:sz="0" w:space="0" w:color="auto"/>
            <w:right w:val="none" w:sz="0" w:space="0" w:color="auto"/>
          </w:divBdr>
          <w:divsChild>
            <w:div w:id="2063551694">
              <w:marLeft w:val="0"/>
              <w:marRight w:val="0"/>
              <w:marTop w:val="0"/>
              <w:marBottom w:val="0"/>
              <w:divBdr>
                <w:top w:val="none" w:sz="0" w:space="0" w:color="auto"/>
                <w:left w:val="none" w:sz="0" w:space="0" w:color="auto"/>
                <w:bottom w:val="none" w:sz="0" w:space="0" w:color="auto"/>
                <w:right w:val="none" w:sz="0" w:space="0" w:color="auto"/>
              </w:divBdr>
              <w:divsChild>
                <w:div w:id="1071081903">
                  <w:marLeft w:val="0"/>
                  <w:marRight w:val="0"/>
                  <w:marTop w:val="0"/>
                  <w:marBottom w:val="0"/>
                  <w:divBdr>
                    <w:top w:val="none" w:sz="0" w:space="0" w:color="auto"/>
                    <w:left w:val="none" w:sz="0" w:space="0" w:color="auto"/>
                    <w:bottom w:val="none" w:sz="0" w:space="0" w:color="auto"/>
                    <w:right w:val="none" w:sz="0" w:space="0" w:color="auto"/>
                  </w:divBdr>
                  <w:divsChild>
                    <w:div w:id="210784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2016561">
      <w:bodyDiv w:val="1"/>
      <w:marLeft w:val="0"/>
      <w:marRight w:val="0"/>
      <w:marTop w:val="0"/>
      <w:marBottom w:val="0"/>
      <w:divBdr>
        <w:top w:val="none" w:sz="0" w:space="0" w:color="auto"/>
        <w:left w:val="none" w:sz="0" w:space="0" w:color="auto"/>
        <w:bottom w:val="none" w:sz="0" w:space="0" w:color="auto"/>
        <w:right w:val="none" w:sz="0" w:space="0" w:color="auto"/>
      </w:divBdr>
      <w:divsChild>
        <w:div w:id="768700067">
          <w:marLeft w:val="0"/>
          <w:marRight w:val="0"/>
          <w:marTop w:val="0"/>
          <w:marBottom w:val="0"/>
          <w:divBdr>
            <w:top w:val="none" w:sz="0" w:space="0" w:color="auto"/>
            <w:left w:val="none" w:sz="0" w:space="0" w:color="auto"/>
            <w:bottom w:val="none" w:sz="0" w:space="0" w:color="auto"/>
            <w:right w:val="none" w:sz="0" w:space="0" w:color="auto"/>
          </w:divBdr>
          <w:divsChild>
            <w:div w:id="139660090">
              <w:marLeft w:val="0"/>
              <w:marRight w:val="0"/>
              <w:marTop w:val="0"/>
              <w:marBottom w:val="0"/>
              <w:divBdr>
                <w:top w:val="none" w:sz="0" w:space="0" w:color="auto"/>
                <w:left w:val="none" w:sz="0" w:space="0" w:color="auto"/>
                <w:bottom w:val="none" w:sz="0" w:space="0" w:color="auto"/>
                <w:right w:val="none" w:sz="0" w:space="0" w:color="auto"/>
              </w:divBdr>
              <w:divsChild>
                <w:div w:id="1801613183">
                  <w:marLeft w:val="0"/>
                  <w:marRight w:val="0"/>
                  <w:marTop w:val="0"/>
                  <w:marBottom w:val="0"/>
                  <w:divBdr>
                    <w:top w:val="none" w:sz="0" w:space="0" w:color="auto"/>
                    <w:left w:val="none" w:sz="0" w:space="0" w:color="auto"/>
                    <w:bottom w:val="none" w:sz="0" w:space="0" w:color="auto"/>
                    <w:right w:val="none" w:sz="0" w:space="0" w:color="auto"/>
                  </w:divBdr>
                  <w:divsChild>
                    <w:div w:id="45762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7106677">
      <w:bodyDiv w:val="1"/>
      <w:marLeft w:val="0"/>
      <w:marRight w:val="0"/>
      <w:marTop w:val="0"/>
      <w:marBottom w:val="0"/>
      <w:divBdr>
        <w:top w:val="none" w:sz="0" w:space="0" w:color="auto"/>
        <w:left w:val="none" w:sz="0" w:space="0" w:color="auto"/>
        <w:bottom w:val="none" w:sz="0" w:space="0" w:color="auto"/>
        <w:right w:val="none" w:sz="0" w:space="0" w:color="auto"/>
      </w:divBdr>
      <w:divsChild>
        <w:div w:id="1039011882">
          <w:marLeft w:val="0"/>
          <w:marRight w:val="0"/>
          <w:marTop w:val="0"/>
          <w:marBottom w:val="0"/>
          <w:divBdr>
            <w:top w:val="none" w:sz="0" w:space="0" w:color="auto"/>
            <w:left w:val="none" w:sz="0" w:space="0" w:color="auto"/>
            <w:bottom w:val="none" w:sz="0" w:space="0" w:color="auto"/>
            <w:right w:val="none" w:sz="0" w:space="0" w:color="auto"/>
          </w:divBdr>
          <w:divsChild>
            <w:div w:id="1493718527">
              <w:marLeft w:val="0"/>
              <w:marRight w:val="0"/>
              <w:marTop w:val="0"/>
              <w:marBottom w:val="0"/>
              <w:divBdr>
                <w:top w:val="none" w:sz="0" w:space="0" w:color="auto"/>
                <w:left w:val="none" w:sz="0" w:space="0" w:color="auto"/>
                <w:bottom w:val="none" w:sz="0" w:space="0" w:color="auto"/>
                <w:right w:val="none" w:sz="0" w:space="0" w:color="auto"/>
              </w:divBdr>
              <w:divsChild>
                <w:div w:id="1795513383">
                  <w:marLeft w:val="0"/>
                  <w:marRight w:val="0"/>
                  <w:marTop w:val="0"/>
                  <w:marBottom w:val="0"/>
                  <w:divBdr>
                    <w:top w:val="none" w:sz="0" w:space="0" w:color="auto"/>
                    <w:left w:val="none" w:sz="0" w:space="0" w:color="auto"/>
                    <w:bottom w:val="none" w:sz="0" w:space="0" w:color="auto"/>
                    <w:right w:val="none" w:sz="0" w:space="0" w:color="auto"/>
                  </w:divBdr>
                  <w:divsChild>
                    <w:div w:id="1705129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7692101">
      <w:bodyDiv w:val="1"/>
      <w:marLeft w:val="0"/>
      <w:marRight w:val="0"/>
      <w:marTop w:val="0"/>
      <w:marBottom w:val="0"/>
      <w:divBdr>
        <w:top w:val="none" w:sz="0" w:space="0" w:color="auto"/>
        <w:left w:val="none" w:sz="0" w:space="0" w:color="auto"/>
        <w:bottom w:val="none" w:sz="0" w:space="0" w:color="auto"/>
        <w:right w:val="none" w:sz="0" w:space="0" w:color="auto"/>
      </w:divBdr>
      <w:divsChild>
        <w:div w:id="1076780813">
          <w:marLeft w:val="0"/>
          <w:marRight w:val="0"/>
          <w:marTop w:val="0"/>
          <w:marBottom w:val="0"/>
          <w:divBdr>
            <w:top w:val="none" w:sz="0" w:space="0" w:color="auto"/>
            <w:left w:val="none" w:sz="0" w:space="0" w:color="auto"/>
            <w:bottom w:val="none" w:sz="0" w:space="0" w:color="auto"/>
            <w:right w:val="none" w:sz="0" w:space="0" w:color="auto"/>
          </w:divBdr>
          <w:divsChild>
            <w:div w:id="228394179">
              <w:marLeft w:val="0"/>
              <w:marRight w:val="0"/>
              <w:marTop w:val="0"/>
              <w:marBottom w:val="0"/>
              <w:divBdr>
                <w:top w:val="none" w:sz="0" w:space="0" w:color="auto"/>
                <w:left w:val="none" w:sz="0" w:space="0" w:color="auto"/>
                <w:bottom w:val="none" w:sz="0" w:space="0" w:color="auto"/>
                <w:right w:val="none" w:sz="0" w:space="0" w:color="auto"/>
              </w:divBdr>
              <w:divsChild>
                <w:div w:id="1648440367">
                  <w:marLeft w:val="0"/>
                  <w:marRight w:val="0"/>
                  <w:marTop w:val="0"/>
                  <w:marBottom w:val="0"/>
                  <w:divBdr>
                    <w:top w:val="none" w:sz="0" w:space="0" w:color="auto"/>
                    <w:left w:val="none" w:sz="0" w:space="0" w:color="auto"/>
                    <w:bottom w:val="none" w:sz="0" w:space="0" w:color="auto"/>
                    <w:right w:val="none" w:sz="0" w:space="0" w:color="auto"/>
                  </w:divBdr>
                  <w:divsChild>
                    <w:div w:id="1196193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1598888">
      <w:bodyDiv w:val="1"/>
      <w:marLeft w:val="0"/>
      <w:marRight w:val="0"/>
      <w:marTop w:val="0"/>
      <w:marBottom w:val="0"/>
      <w:divBdr>
        <w:top w:val="none" w:sz="0" w:space="0" w:color="auto"/>
        <w:left w:val="none" w:sz="0" w:space="0" w:color="auto"/>
        <w:bottom w:val="none" w:sz="0" w:space="0" w:color="auto"/>
        <w:right w:val="none" w:sz="0" w:space="0" w:color="auto"/>
      </w:divBdr>
      <w:divsChild>
        <w:div w:id="520826120">
          <w:marLeft w:val="0"/>
          <w:marRight w:val="0"/>
          <w:marTop w:val="0"/>
          <w:marBottom w:val="0"/>
          <w:divBdr>
            <w:top w:val="none" w:sz="0" w:space="0" w:color="auto"/>
            <w:left w:val="none" w:sz="0" w:space="0" w:color="auto"/>
            <w:bottom w:val="none" w:sz="0" w:space="0" w:color="auto"/>
            <w:right w:val="none" w:sz="0" w:space="0" w:color="auto"/>
          </w:divBdr>
          <w:divsChild>
            <w:div w:id="1896508748">
              <w:marLeft w:val="0"/>
              <w:marRight w:val="0"/>
              <w:marTop w:val="0"/>
              <w:marBottom w:val="0"/>
              <w:divBdr>
                <w:top w:val="none" w:sz="0" w:space="0" w:color="auto"/>
                <w:left w:val="none" w:sz="0" w:space="0" w:color="auto"/>
                <w:bottom w:val="none" w:sz="0" w:space="0" w:color="auto"/>
                <w:right w:val="none" w:sz="0" w:space="0" w:color="auto"/>
              </w:divBdr>
              <w:divsChild>
                <w:div w:id="1283074697">
                  <w:marLeft w:val="0"/>
                  <w:marRight w:val="0"/>
                  <w:marTop w:val="0"/>
                  <w:marBottom w:val="0"/>
                  <w:divBdr>
                    <w:top w:val="none" w:sz="0" w:space="0" w:color="auto"/>
                    <w:left w:val="none" w:sz="0" w:space="0" w:color="auto"/>
                    <w:bottom w:val="none" w:sz="0" w:space="0" w:color="auto"/>
                    <w:right w:val="none" w:sz="0" w:space="0" w:color="auto"/>
                  </w:divBdr>
                  <w:divsChild>
                    <w:div w:id="172113533">
                      <w:marLeft w:val="0"/>
                      <w:marRight w:val="0"/>
                      <w:marTop w:val="0"/>
                      <w:marBottom w:val="0"/>
                      <w:divBdr>
                        <w:top w:val="none" w:sz="0" w:space="0" w:color="auto"/>
                        <w:left w:val="none" w:sz="0" w:space="0" w:color="auto"/>
                        <w:bottom w:val="none" w:sz="0" w:space="0" w:color="auto"/>
                        <w:right w:val="none" w:sz="0" w:space="0" w:color="auto"/>
                      </w:divBdr>
                      <w:divsChild>
                        <w:div w:id="1574967421">
                          <w:marLeft w:val="0"/>
                          <w:marRight w:val="0"/>
                          <w:marTop w:val="0"/>
                          <w:marBottom w:val="0"/>
                          <w:divBdr>
                            <w:top w:val="none" w:sz="0" w:space="0" w:color="auto"/>
                            <w:left w:val="none" w:sz="0" w:space="0" w:color="auto"/>
                            <w:bottom w:val="none" w:sz="0" w:space="0" w:color="auto"/>
                            <w:right w:val="none" w:sz="0" w:space="0" w:color="auto"/>
                          </w:divBdr>
                          <w:divsChild>
                            <w:div w:id="651107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1962657">
      <w:bodyDiv w:val="1"/>
      <w:marLeft w:val="0"/>
      <w:marRight w:val="0"/>
      <w:marTop w:val="0"/>
      <w:marBottom w:val="0"/>
      <w:divBdr>
        <w:top w:val="none" w:sz="0" w:space="0" w:color="auto"/>
        <w:left w:val="none" w:sz="0" w:space="0" w:color="auto"/>
        <w:bottom w:val="none" w:sz="0" w:space="0" w:color="auto"/>
        <w:right w:val="none" w:sz="0" w:space="0" w:color="auto"/>
      </w:divBdr>
      <w:divsChild>
        <w:div w:id="1027634939">
          <w:marLeft w:val="0"/>
          <w:marRight w:val="0"/>
          <w:marTop w:val="0"/>
          <w:marBottom w:val="0"/>
          <w:divBdr>
            <w:top w:val="none" w:sz="0" w:space="0" w:color="auto"/>
            <w:left w:val="none" w:sz="0" w:space="0" w:color="auto"/>
            <w:bottom w:val="none" w:sz="0" w:space="0" w:color="auto"/>
            <w:right w:val="none" w:sz="0" w:space="0" w:color="auto"/>
          </w:divBdr>
          <w:divsChild>
            <w:div w:id="1890804901">
              <w:marLeft w:val="0"/>
              <w:marRight w:val="0"/>
              <w:marTop w:val="0"/>
              <w:marBottom w:val="0"/>
              <w:divBdr>
                <w:top w:val="none" w:sz="0" w:space="0" w:color="auto"/>
                <w:left w:val="none" w:sz="0" w:space="0" w:color="auto"/>
                <w:bottom w:val="none" w:sz="0" w:space="0" w:color="auto"/>
                <w:right w:val="none" w:sz="0" w:space="0" w:color="auto"/>
              </w:divBdr>
              <w:divsChild>
                <w:div w:id="2057200189">
                  <w:marLeft w:val="0"/>
                  <w:marRight w:val="0"/>
                  <w:marTop w:val="0"/>
                  <w:marBottom w:val="0"/>
                  <w:divBdr>
                    <w:top w:val="none" w:sz="0" w:space="0" w:color="auto"/>
                    <w:left w:val="none" w:sz="0" w:space="0" w:color="auto"/>
                    <w:bottom w:val="none" w:sz="0" w:space="0" w:color="auto"/>
                    <w:right w:val="none" w:sz="0" w:space="0" w:color="auto"/>
                  </w:divBdr>
                  <w:divsChild>
                    <w:div w:id="1557474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4949643">
      <w:bodyDiv w:val="1"/>
      <w:marLeft w:val="0"/>
      <w:marRight w:val="0"/>
      <w:marTop w:val="0"/>
      <w:marBottom w:val="0"/>
      <w:divBdr>
        <w:top w:val="none" w:sz="0" w:space="0" w:color="auto"/>
        <w:left w:val="none" w:sz="0" w:space="0" w:color="auto"/>
        <w:bottom w:val="none" w:sz="0" w:space="0" w:color="auto"/>
        <w:right w:val="none" w:sz="0" w:space="0" w:color="auto"/>
      </w:divBdr>
    </w:div>
    <w:div w:id="624697099">
      <w:bodyDiv w:val="1"/>
      <w:marLeft w:val="0"/>
      <w:marRight w:val="0"/>
      <w:marTop w:val="0"/>
      <w:marBottom w:val="0"/>
      <w:divBdr>
        <w:top w:val="none" w:sz="0" w:space="0" w:color="auto"/>
        <w:left w:val="none" w:sz="0" w:space="0" w:color="auto"/>
        <w:bottom w:val="none" w:sz="0" w:space="0" w:color="auto"/>
        <w:right w:val="none" w:sz="0" w:space="0" w:color="auto"/>
      </w:divBdr>
      <w:divsChild>
        <w:div w:id="1211110279">
          <w:marLeft w:val="0"/>
          <w:marRight w:val="0"/>
          <w:marTop w:val="0"/>
          <w:marBottom w:val="0"/>
          <w:divBdr>
            <w:top w:val="none" w:sz="0" w:space="0" w:color="auto"/>
            <w:left w:val="none" w:sz="0" w:space="0" w:color="auto"/>
            <w:bottom w:val="none" w:sz="0" w:space="0" w:color="auto"/>
            <w:right w:val="none" w:sz="0" w:space="0" w:color="auto"/>
          </w:divBdr>
          <w:divsChild>
            <w:div w:id="879434379">
              <w:marLeft w:val="0"/>
              <w:marRight w:val="0"/>
              <w:marTop w:val="0"/>
              <w:marBottom w:val="0"/>
              <w:divBdr>
                <w:top w:val="none" w:sz="0" w:space="0" w:color="auto"/>
                <w:left w:val="none" w:sz="0" w:space="0" w:color="auto"/>
                <w:bottom w:val="none" w:sz="0" w:space="0" w:color="auto"/>
                <w:right w:val="none" w:sz="0" w:space="0" w:color="auto"/>
              </w:divBdr>
              <w:divsChild>
                <w:div w:id="1599212339">
                  <w:marLeft w:val="0"/>
                  <w:marRight w:val="0"/>
                  <w:marTop w:val="0"/>
                  <w:marBottom w:val="0"/>
                  <w:divBdr>
                    <w:top w:val="none" w:sz="0" w:space="0" w:color="auto"/>
                    <w:left w:val="none" w:sz="0" w:space="0" w:color="auto"/>
                    <w:bottom w:val="none" w:sz="0" w:space="0" w:color="auto"/>
                    <w:right w:val="none" w:sz="0" w:space="0" w:color="auto"/>
                  </w:divBdr>
                  <w:divsChild>
                    <w:div w:id="400248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6544998">
      <w:bodyDiv w:val="1"/>
      <w:marLeft w:val="0"/>
      <w:marRight w:val="0"/>
      <w:marTop w:val="0"/>
      <w:marBottom w:val="0"/>
      <w:divBdr>
        <w:top w:val="none" w:sz="0" w:space="0" w:color="auto"/>
        <w:left w:val="none" w:sz="0" w:space="0" w:color="auto"/>
        <w:bottom w:val="none" w:sz="0" w:space="0" w:color="auto"/>
        <w:right w:val="none" w:sz="0" w:space="0" w:color="auto"/>
      </w:divBdr>
      <w:divsChild>
        <w:div w:id="1908956231">
          <w:marLeft w:val="0"/>
          <w:marRight w:val="0"/>
          <w:marTop w:val="0"/>
          <w:marBottom w:val="0"/>
          <w:divBdr>
            <w:top w:val="none" w:sz="0" w:space="0" w:color="auto"/>
            <w:left w:val="none" w:sz="0" w:space="0" w:color="auto"/>
            <w:bottom w:val="none" w:sz="0" w:space="0" w:color="auto"/>
            <w:right w:val="none" w:sz="0" w:space="0" w:color="auto"/>
          </w:divBdr>
          <w:divsChild>
            <w:div w:id="252402370">
              <w:marLeft w:val="0"/>
              <w:marRight w:val="0"/>
              <w:marTop w:val="0"/>
              <w:marBottom w:val="0"/>
              <w:divBdr>
                <w:top w:val="none" w:sz="0" w:space="0" w:color="auto"/>
                <w:left w:val="none" w:sz="0" w:space="0" w:color="auto"/>
                <w:bottom w:val="none" w:sz="0" w:space="0" w:color="auto"/>
                <w:right w:val="none" w:sz="0" w:space="0" w:color="auto"/>
              </w:divBdr>
              <w:divsChild>
                <w:div w:id="2063211442">
                  <w:marLeft w:val="0"/>
                  <w:marRight w:val="0"/>
                  <w:marTop w:val="0"/>
                  <w:marBottom w:val="0"/>
                  <w:divBdr>
                    <w:top w:val="none" w:sz="0" w:space="0" w:color="auto"/>
                    <w:left w:val="none" w:sz="0" w:space="0" w:color="auto"/>
                    <w:bottom w:val="none" w:sz="0" w:space="0" w:color="auto"/>
                    <w:right w:val="none" w:sz="0" w:space="0" w:color="auto"/>
                  </w:divBdr>
                  <w:divsChild>
                    <w:div w:id="678049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8484816">
      <w:bodyDiv w:val="1"/>
      <w:marLeft w:val="0"/>
      <w:marRight w:val="0"/>
      <w:marTop w:val="0"/>
      <w:marBottom w:val="0"/>
      <w:divBdr>
        <w:top w:val="none" w:sz="0" w:space="0" w:color="auto"/>
        <w:left w:val="none" w:sz="0" w:space="0" w:color="auto"/>
        <w:bottom w:val="none" w:sz="0" w:space="0" w:color="auto"/>
        <w:right w:val="none" w:sz="0" w:space="0" w:color="auto"/>
      </w:divBdr>
      <w:divsChild>
        <w:div w:id="191774558">
          <w:marLeft w:val="0"/>
          <w:marRight w:val="0"/>
          <w:marTop w:val="0"/>
          <w:marBottom w:val="0"/>
          <w:divBdr>
            <w:top w:val="none" w:sz="0" w:space="0" w:color="auto"/>
            <w:left w:val="none" w:sz="0" w:space="0" w:color="auto"/>
            <w:bottom w:val="none" w:sz="0" w:space="0" w:color="auto"/>
            <w:right w:val="none" w:sz="0" w:space="0" w:color="auto"/>
          </w:divBdr>
          <w:divsChild>
            <w:div w:id="1407190894">
              <w:marLeft w:val="0"/>
              <w:marRight w:val="0"/>
              <w:marTop w:val="0"/>
              <w:marBottom w:val="0"/>
              <w:divBdr>
                <w:top w:val="none" w:sz="0" w:space="0" w:color="auto"/>
                <w:left w:val="none" w:sz="0" w:space="0" w:color="auto"/>
                <w:bottom w:val="none" w:sz="0" w:space="0" w:color="auto"/>
                <w:right w:val="none" w:sz="0" w:space="0" w:color="auto"/>
              </w:divBdr>
              <w:divsChild>
                <w:div w:id="1485124030">
                  <w:marLeft w:val="0"/>
                  <w:marRight w:val="0"/>
                  <w:marTop w:val="0"/>
                  <w:marBottom w:val="0"/>
                  <w:divBdr>
                    <w:top w:val="none" w:sz="0" w:space="0" w:color="auto"/>
                    <w:left w:val="none" w:sz="0" w:space="0" w:color="auto"/>
                    <w:bottom w:val="none" w:sz="0" w:space="0" w:color="auto"/>
                    <w:right w:val="none" w:sz="0" w:space="0" w:color="auto"/>
                  </w:divBdr>
                  <w:divsChild>
                    <w:div w:id="982273876">
                      <w:marLeft w:val="0"/>
                      <w:marRight w:val="0"/>
                      <w:marTop w:val="0"/>
                      <w:marBottom w:val="0"/>
                      <w:divBdr>
                        <w:top w:val="none" w:sz="0" w:space="0" w:color="auto"/>
                        <w:left w:val="none" w:sz="0" w:space="0" w:color="auto"/>
                        <w:bottom w:val="none" w:sz="0" w:space="0" w:color="auto"/>
                        <w:right w:val="none" w:sz="0" w:space="0" w:color="auto"/>
                      </w:divBdr>
                      <w:divsChild>
                        <w:div w:id="1412510174">
                          <w:marLeft w:val="0"/>
                          <w:marRight w:val="0"/>
                          <w:marTop w:val="0"/>
                          <w:marBottom w:val="0"/>
                          <w:divBdr>
                            <w:top w:val="none" w:sz="0" w:space="0" w:color="auto"/>
                            <w:left w:val="none" w:sz="0" w:space="0" w:color="auto"/>
                            <w:bottom w:val="none" w:sz="0" w:space="0" w:color="auto"/>
                            <w:right w:val="none" w:sz="0" w:space="0" w:color="auto"/>
                          </w:divBdr>
                          <w:divsChild>
                            <w:div w:id="1862356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3515538">
      <w:bodyDiv w:val="1"/>
      <w:marLeft w:val="0"/>
      <w:marRight w:val="0"/>
      <w:marTop w:val="0"/>
      <w:marBottom w:val="0"/>
      <w:divBdr>
        <w:top w:val="none" w:sz="0" w:space="0" w:color="auto"/>
        <w:left w:val="none" w:sz="0" w:space="0" w:color="auto"/>
        <w:bottom w:val="none" w:sz="0" w:space="0" w:color="auto"/>
        <w:right w:val="none" w:sz="0" w:space="0" w:color="auto"/>
      </w:divBdr>
      <w:divsChild>
        <w:div w:id="1466849230">
          <w:marLeft w:val="0"/>
          <w:marRight w:val="0"/>
          <w:marTop w:val="0"/>
          <w:marBottom w:val="0"/>
          <w:divBdr>
            <w:top w:val="none" w:sz="0" w:space="0" w:color="auto"/>
            <w:left w:val="none" w:sz="0" w:space="0" w:color="auto"/>
            <w:bottom w:val="none" w:sz="0" w:space="0" w:color="auto"/>
            <w:right w:val="none" w:sz="0" w:space="0" w:color="auto"/>
          </w:divBdr>
          <w:divsChild>
            <w:div w:id="1761171194">
              <w:marLeft w:val="0"/>
              <w:marRight w:val="0"/>
              <w:marTop w:val="0"/>
              <w:marBottom w:val="0"/>
              <w:divBdr>
                <w:top w:val="none" w:sz="0" w:space="0" w:color="auto"/>
                <w:left w:val="none" w:sz="0" w:space="0" w:color="auto"/>
                <w:bottom w:val="none" w:sz="0" w:space="0" w:color="auto"/>
                <w:right w:val="none" w:sz="0" w:space="0" w:color="auto"/>
              </w:divBdr>
              <w:divsChild>
                <w:div w:id="1533109361">
                  <w:marLeft w:val="0"/>
                  <w:marRight w:val="0"/>
                  <w:marTop w:val="0"/>
                  <w:marBottom w:val="0"/>
                  <w:divBdr>
                    <w:top w:val="none" w:sz="0" w:space="0" w:color="auto"/>
                    <w:left w:val="none" w:sz="0" w:space="0" w:color="auto"/>
                    <w:bottom w:val="none" w:sz="0" w:space="0" w:color="auto"/>
                    <w:right w:val="none" w:sz="0" w:space="0" w:color="auto"/>
                  </w:divBdr>
                  <w:divsChild>
                    <w:div w:id="2120642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7908349">
      <w:bodyDiv w:val="1"/>
      <w:marLeft w:val="0"/>
      <w:marRight w:val="0"/>
      <w:marTop w:val="0"/>
      <w:marBottom w:val="0"/>
      <w:divBdr>
        <w:top w:val="none" w:sz="0" w:space="0" w:color="auto"/>
        <w:left w:val="none" w:sz="0" w:space="0" w:color="auto"/>
        <w:bottom w:val="none" w:sz="0" w:space="0" w:color="auto"/>
        <w:right w:val="none" w:sz="0" w:space="0" w:color="auto"/>
      </w:divBdr>
      <w:divsChild>
        <w:div w:id="1615987973">
          <w:marLeft w:val="0"/>
          <w:marRight w:val="0"/>
          <w:marTop w:val="0"/>
          <w:marBottom w:val="0"/>
          <w:divBdr>
            <w:top w:val="none" w:sz="0" w:space="0" w:color="auto"/>
            <w:left w:val="none" w:sz="0" w:space="0" w:color="auto"/>
            <w:bottom w:val="none" w:sz="0" w:space="0" w:color="auto"/>
            <w:right w:val="none" w:sz="0" w:space="0" w:color="auto"/>
          </w:divBdr>
          <w:divsChild>
            <w:div w:id="816414258">
              <w:marLeft w:val="0"/>
              <w:marRight w:val="0"/>
              <w:marTop w:val="0"/>
              <w:marBottom w:val="0"/>
              <w:divBdr>
                <w:top w:val="none" w:sz="0" w:space="0" w:color="auto"/>
                <w:left w:val="none" w:sz="0" w:space="0" w:color="auto"/>
                <w:bottom w:val="none" w:sz="0" w:space="0" w:color="auto"/>
                <w:right w:val="none" w:sz="0" w:space="0" w:color="auto"/>
              </w:divBdr>
              <w:divsChild>
                <w:div w:id="1875996184">
                  <w:marLeft w:val="0"/>
                  <w:marRight w:val="0"/>
                  <w:marTop w:val="0"/>
                  <w:marBottom w:val="0"/>
                  <w:divBdr>
                    <w:top w:val="none" w:sz="0" w:space="0" w:color="auto"/>
                    <w:left w:val="none" w:sz="0" w:space="0" w:color="auto"/>
                    <w:bottom w:val="none" w:sz="0" w:space="0" w:color="auto"/>
                    <w:right w:val="none" w:sz="0" w:space="0" w:color="auto"/>
                  </w:divBdr>
                  <w:divsChild>
                    <w:div w:id="1681859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0565771">
      <w:bodyDiv w:val="1"/>
      <w:marLeft w:val="0"/>
      <w:marRight w:val="0"/>
      <w:marTop w:val="0"/>
      <w:marBottom w:val="0"/>
      <w:divBdr>
        <w:top w:val="none" w:sz="0" w:space="0" w:color="auto"/>
        <w:left w:val="none" w:sz="0" w:space="0" w:color="auto"/>
        <w:bottom w:val="none" w:sz="0" w:space="0" w:color="auto"/>
        <w:right w:val="none" w:sz="0" w:space="0" w:color="auto"/>
      </w:divBdr>
      <w:divsChild>
        <w:div w:id="1649942711">
          <w:marLeft w:val="0"/>
          <w:marRight w:val="0"/>
          <w:marTop w:val="0"/>
          <w:marBottom w:val="0"/>
          <w:divBdr>
            <w:top w:val="none" w:sz="0" w:space="0" w:color="auto"/>
            <w:left w:val="none" w:sz="0" w:space="0" w:color="auto"/>
            <w:bottom w:val="none" w:sz="0" w:space="0" w:color="auto"/>
            <w:right w:val="none" w:sz="0" w:space="0" w:color="auto"/>
          </w:divBdr>
          <w:divsChild>
            <w:div w:id="433987385">
              <w:marLeft w:val="0"/>
              <w:marRight w:val="0"/>
              <w:marTop w:val="0"/>
              <w:marBottom w:val="0"/>
              <w:divBdr>
                <w:top w:val="none" w:sz="0" w:space="0" w:color="auto"/>
                <w:left w:val="none" w:sz="0" w:space="0" w:color="auto"/>
                <w:bottom w:val="none" w:sz="0" w:space="0" w:color="auto"/>
                <w:right w:val="none" w:sz="0" w:space="0" w:color="auto"/>
              </w:divBdr>
              <w:divsChild>
                <w:div w:id="1350369848">
                  <w:marLeft w:val="0"/>
                  <w:marRight w:val="0"/>
                  <w:marTop w:val="0"/>
                  <w:marBottom w:val="0"/>
                  <w:divBdr>
                    <w:top w:val="none" w:sz="0" w:space="0" w:color="auto"/>
                    <w:left w:val="none" w:sz="0" w:space="0" w:color="auto"/>
                    <w:bottom w:val="none" w:sz="0" w:space="0" w:color="auto"/>
                    <w:right w:val="none" w:sz="0" w:space="0" w:color="auto"/>
                  </w:divBdr>
                  <w:divsChild>
                    <w:div w:id="858545647">
                      <w:marLeft w:val="0"/>
                      <w:marRight w:val="0"/>
                      <w:marTop w:val="0"/>
                      <w:marBottom w:val="0"/>
                      <w:divBdr>
                        <w:top w:val="none" w:sz="0" w:space="0" w:color="auto"/>
                        <w:left w:val="none" w:sz="0" w:space="0" w:color="auto"/>
                        <w:bottom w:val="none" w:sz="0" w:space="0" w:color="auto"/>
                        <w:right w:val="none" w:sz="0" w:space="0" w:color="auto"/>
                      </w:divBdr>
                      <w:divsChild>
                        <w:div w:id="775371625">
                          <w:marLeft w:val="0"/>
                          <w:marRight w:val="0"/>
                          <w:marTop w:val="0"/>
                          <w:marBottom w:val="0"/>
                          <w:divBdr>
                            <w:top w:val="none" w:sz="0" w:space="0" w:color="auto"/>
                            <w:left w:val="none" w:sz="0" w:space="0" w:color="auto"/>
                            <w:bottom w:val="none" w:sz="0" w:space="0" w:color="auto"/>
                            <w:right w:val="none" w:sz="0" w:space="0" w:color="auto"/>
                          </w:divBdr>
                          <w:divsChild>
                            <w:div w:id="888567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3404337">
      <w:bodyDiv w:val="1"/>
      <w:marLeft w:val="0"/>
      <w:marRight w:val="0"/>
      <w:marTop w:val="0"/>
      <w:marBottom w:val="0"/>
      <w:divBdr>
        <w:top w:val="none" w:sz="0" w:space="0" w:color="auto"/>
        <w:left w:val="none" w:sz="0" w:space="0" w:color="auto"/>
        <w:bottom w:val="none" w:sz="0" w:space="0" w:color="auto"/>
        <w:right w:val="none" w:sz="0" w:space="0" w:color="auto"/>
      </w:divBdr>
      <w:divsChild>
        <w:div w:id="495995460">
          <w:marLeft w:val="0"/>
          <w:marRight w:val="0"/>
          <w:marTop w:val="0"/>
          <w:marBottom w:val="0"/>
          <w:divBdr>
            <w:top w:val="none" w:sz="0" w:space="0" w:color="auto"/>
            <w:left w:val="none" w:sz="0" w:space="0" w:color="auto"/>
            <w:bottom w:val="none" w:sz="0" w:space="0" w:color="auto"/>
            <w:right w:val="none" w:sz="0" w:space="0" w:color="auto"/>
          </w:divBdr>
          <w:divsChild>
            <w:div w:id="168251815">
              <w:marLeft w:val="0"/>
              <w:marRight w:val="0"/>
              <w:marTop w:val="0"/>
              <w:marBottom w:val="0"/>
              <w:divBdr>
                <w:top w:val="none" w:sz="0" w:space="0" w:color="auto"/>
                <w:left w:val="none" w:sz="0" w:space="0" w:color="auto"/>
                <w:bottom w:val="none" w:sz="0" w:space="0" w:color="auto"/>
                <w:right w:val="none" w:sz="0" w:space="0" w:color="auto"/>
              </w:divBdr>
              <w:divsChild>
                <w:div w:id="1350181283">
                  <w:marLeft w:val="0"/>
                  <w:marRight w:val="0"/>
                  <w:marTop w:val="0"/>
                  <w:marBottom w:val="0"/>
                  <w:divBdr>
                    <w:top w:val="none" w:sz="0" w:space="0" w:color="auto"/>
                    <w:left w:val="none" w:sz="0" w:space="0" w:color="auto"/>
                    <w:bottom w:val="none" w:sz="0" w:space="0" w:color="auto"/>
                    <w:right w:val="none" w:sz="0" w:space="0" w:color="auto"/>
                  </w:divBdr>
                  <w:divsChild>
                    <w:div w:id="647125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7534417">
      <w:bodyDiv w:val="1"/>
      <w:marLeft w:val="0"/>
      <w:marRight w:val="0"/>
      <w:marTop w:val="0"/>
      <w:marBottom w:val="0"/>
      <w:divBdr>
        <w:top w:val="none" w:sz="0" w:space="0" w:color="auto"/>
        <w:left w:val="none" w:sz="0" w:space="0" w:color="auto"/>
        <w:bottom w:val="none" w:sz="0" w:space="0" w:color="auto"/>
        <w:right w:val="none" w:sz="0" w:space="0" w:color="auto"/>
      </w:divBdr>
      <w:divsChild>
        <w:div w:id="1304041511">
          <w:marLeft w:val="0"/>
          <w:marRight w:val="0"/>
          <w:marTop w:val="0"/>
          <w:marBottom w:val="0"/>
          <w:divBdr>
            <w:top w:val="none" w:sz="0" w:space="0" w:color="auto"/>
            <w:left w:val="none" w:sz="0" w:space="0" w:color="auto"/>
            <w:bottom w:val="none" w:sz="0" w:space="0" w:color="auto"/>
            <w:right w:val="none" w:sz="0" w:space="0" w:color="auto"/>
          </w:divBdr>
          <w:divsChild>
            <w:div w:id="19551850">
              <w:marLeft w:val="0"/>
              <w:marRight w:val="0"/>
              <w:marTop w:val="0"/>
              <w:marBottom w:val="0"/>
              <w:divBdr>
                <w:top w:val="none" w:sz="0" w:space="0" w:color="auto"/>
                <w:left w:val="none" w:sz="0" w:space="0" w:color="auto"/>
                <w:bottom w:val="none" w:sz="0" w:space="0" w:color="auto"/>
                <w:right w:val="none" w:sz="0" w:space="0" w:color="auto"/>
              </w:divBdr>
              <w:divsChild>
                <w:div w:id="339741226">
                  <w:marLeft w:val="0"/>
                  <w:marRight w:val="0"/>
                  <w:marTop w:val="0"/>
                  <w:marBottom w:val="0"/>
                  <w:divBdr>
                    <w:top w:val="none" w:sz="0" w:space="0" w:color="auto"/>
                    <w:left w:val="none" w:sz="0" w:space="0" w:color="auto"/>
                    <w:bottom w:val="none" w:sz="0" w:space="0" w:color="auto"/>
                    <w:right w:val="none" w:sz="0" w:space="0" w:color="auto"/>
                  </w:divBdr>
                  <w:divsChild>
                    <w:div w:id="1623346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9811650">
      <w:bodyDiv w:val="1"/>
      <w:marLeft w:val="0"/>
      <w:marRight w:val="0"/>
      <w:marTop w:val="0"/>
      <w:marBottom w:val="0"/>
      <w:divBdr>
        <w:top w:val="none" w:sz="0" w:space="0" w:color="auto"/>
        <w:left w:val="none" w:sz="0" w:space="0" w:color="auto"/>
        <w:bottom w:val="none" w:sz="0" w:space="0" w:color="auto"/>
        <w:right w:val="none" w:sz="0" w:space="0" w:color="auto"/>
      </w:divBdr>
      <w:divsChild>
        <w:div w:id="159662503">
          <w:marLeft w:val="0"/>
          <w:marRight w:val="0"/>
          <w:marTop w:val="0"/>
          <w:marBottom w:val="0"/>
          <w:divBdr>
            <w:top w:val="none" w:sz="0" w:space="0" w:color="auto"/>
            <w:left w:val="none" w:sz="0" w:space="0" w:color="auto"/>
            <w:bottom w:val="none" w:sz="0" w:space="0" w:color="auto"/>
            <w:right w:val="none" w:sz="0" w:space="0" w:color="auto"/>
          </w:divBdr>
        </w:div>
      </w:divsChild>
    </w:div>
    <w:div w:id="781152812">
      <w:bodyDiv w:val="1"/>
      <w:marLeft w:val="0"/>
      <w:marRight w:val="0"/>
      <w:marTop w:val="0"/>
      <w:marBottom w:val="0"/>
      <w:divBdr>
        <w:top w:val="none" w:sz="0" w:space="0" w:color="auto"/>
        <w:left w:val="none" w:sz="0" w:space="0" w:color="auto"/>
        <w:bottom w:val="none" w:sz="0" w:space="0" w:color="auto"/>
        <w:right w:val="none" w:sz="0" w:space="0" w:color="auto"/>
      </w:divBdr>
      <w:divsChild>
        <w:div w:id="457601747">
          <w:marLeft w:val="0"/>
          <w:marRight w:val="0"/>
          <w:marTop w:val="0"/>
          <w:marBottom w:val="0"/>
          <w:divBdr>
            <w:top w:val="none" w:sz="0" w:space="0" w:color="auto"/>
            <w:left w:val="none" w:sz="0" w:space="0" w:color="auto"/>
            <w:bottom w:val="none" w:sz="0" w:space="0" w:color="auto"/>
            <w:right w:val="none" w:sz="0" w:space="0" w:color="auto"/>
          </w:divBdr>
          <w:divsChild>
            <w:div w:id="436827131">
              <w:marLeft w:val="0"/>
              <w:marRight w:val="0"/>
              <w:marTop w:val="0"/>
              <w:marBottom w:val="0"/>
              <w:divBdr>
                <w:top w:val="none" w:sz="0" w:space="0" w:color="auto"/>
                <w:left w:val="none" w:sz="0" w:space="0" w:color="auto"/>
                <w:bottom w:val="none" w:sz="0" w:space="0" w:color="auto"/>
                <w:right w:val="none" w:sz="0" w:space="0" w:color="auto"/>
              </w:divBdr>
              <w:divsChild>
                <w:div w:id="1028288811">
                  <w:marLeft w:val="0"/>
                  <w:marRight w:val="0"/>
                  <w:marTop w:val="0"/>
                  <w:marBottom w:val="0"/>
                  <w:divBdr>
                    <w:top w:val="none" w:sz="0" w:space="0" w:color="auto"/>
                    <w:left w:val="none" w:sz="0" w:space="0" w:color="auto"/>
                    <w:bottom w:val="none" w:sz="0" w:space="0" w:color="auto"/>
                    <w:right w:val="none" w:sz="0" w:space="0" w:color="auto"/>
                  </w:divBdr>
                  <w:divsChild>
                    <w:div w:id="1844121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6533374">
      <w:bodyDiv w:val="1"/>
      <w:marLeft w:val="0"/>
      <w:marRight w:val="0"/>
      <w:marTop w:val="0"/>
      <w:marBottom w:val="0"/>
      <w:divBdr>
        <w:top w:val="none" w:sz="0" w:space="0" w:color="auto"/>
        <w:left w:val="none" w:sz="0" w:space="0" w:color="auto"/>
        <w:bottom w:val="none" w:sz="0" w:space="0" w:color="auto"/>
        <w:right w:val="none" w:sz="0" w:space="0" w:color="auto"/>
      </w:divBdr>
      <w:divsChild>
        <w:div w:id="1689018486">
          <w:marLeft w:val="0"/>
          <w:marRight w:val="0"/>
          <w:marTop w:val="0"/>
          <w:marBottom w:val="0"/>
          <w:divBdr>
            <w:top w:val="none" w:sz="0" w:space="0" w:color="auto"/>
            <w:left w:val="none" w:sz="0" w:space="0" w:color="auto"/>
            <w:bottom w:val="none" w:sz="0" w:space="0" w:color="auto"/>
            <w:right w:val="none" w:sz="0" w:space="0" w:color="auto"/>
          </w:divBdr>
          <w:divsChild>
            <w:div w:id="1144276055">
              <w:marLeft w:val="0"/>
              <w:marRight w:val="0"/>
              <w:marTop w:val="0"/>
              <w:marBottom w:val="0"/>
              <w:divBdr>
                <w:top w:val="none" w:sz="0" w:space="0" w:color="auto"/>
                <w:left w:val="none" w:sz="0" w:space="0" w:color="auto"/>
                <w:bottom w:val="none" w:sz="0" w:space="0" w:color="auto"/>
                <w:right w:val="none" w:sz="0" w:space="0" w:color="auto"/>
              </w:divBdr>
              <w:divsChild>
                <w:div w:id="2089646137">
                  <w:marLeft w:val="0"/>
                  <w:marRight w:val="0"/>
                  <w:marTop w:val="0"/>
                  <w:marBottom w:val="0"/>
                  <w:divBdr>
                    <w:top w:val="none" w:sz="0" w:space="0" w:color="auto"/>
                    <w:left w:val="none" w:sz="0" w:space="0" w:color="auto"/>
                    <w:bottom w:val="none" w:sz="0" w:space="0" w:color="auto"/>
                    <w:right w:val="none" w:sz="0" w:space="0" w:color="auto"/>
                  </w:divBdr>
                  <w:divsChild>
                    <w:div w:id="890458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0612950">
      <w:bodyDiv w:val="1"/>
      <w:marLeft w:val="0"/>
      <w:marRight w:val="0"/>
      <w:marTop w:val="0"/>
      <w:marBottom w:val="0"/>
      <w:divBdr>
        <w:top w:val="none" w:sz="0" w:space="0" w:color="auto"/>
        <w:left w:val="none" w:sz="0" w:space="0" w:color="auto"/>
        <w:bottom w:val="none" w:sz="0" w:space="0" w:color="auto"/>
        <w:right w:val="none" w:sz="0" w:space="0" w:color="auto"/>
      </w:divBdr>
      <w:divsChild>
        <w:div w:id="590359443">
          <w:marLeft w:val="0"/>
          <w:marRight w:val="0"/>
          <w:marTop w:val="0"/>
          <w:marBottom w:val="0"/>
          <w:divBdr>
            <w:top w:val="none" w:sz="0" w:space="0" w:color="auto"/>
            <w:left w:val="none" w:sz="0" w:space="0" w:color="auto"/>
            <w:bottom w:val="none" w:sz="0" w:space="0" w:color="auto"/>
            <w:right w:val="none" w:sz="0" w:space="0" w:color="auto"/>
          </w:divBdr>
          <w:divsChild>
            <w:div w:id="1856575784">
              <w:marLeft w:val="0"/>
              <w:marRight w:val="0"/>
              <w:marTop w:val="0"/>
              <w:marBottom w:val="0"/>
              <w:divBdr>
                <w:top w:val="none" w:sz="0" w:space="0" w:color="auto"/>
                <w:left w:val="none" w:sz="0" w:space="0" w:color="auto"/>
                <w:bottom w:val="none" w:sz="0" w:space="0" w:color="auto"/>
                <w:right w:val="none" w:sz="0" w:space="0" w:color="auto"/>
              </w:divBdr>
              <w:divsChild>
                <w:div w:id="209877550">
                  <w:marLeft w:val="0"/>
                  <w:marRight w:val="0"/>
                  <w:marTop w:val="0"/>
                  <w:marBottom w:val="0"/>
                  <w:divBdr>
                    <w:top w:val="none" w:sz="0" w:space="0" w:color="auto"/>
                    <w:left w:val="none" w:sz="0" w:space="0" w:color="auto"/>
                    <w:bottom w:val="none" w:sz="0" w:space="0" w:color="auto"/>
                    <w:right w:val="none" w:sz="0" w:space="0" w:color="auto"/>
                  </w:divBdr>
                  <w:divsChild>
                    <w:div w:id="1307978612">
                      <w:marLeft w:val="0"/>
                      <w:marRight w:val="0"/>
                      <w:marTop w:val="0"/>
                      <w:marBottom w:val="0"/>
                      <w:divBdr>
                        <w:top w:val="none" w:sz="0" w:space="0" w:color="auto"/>
                        <w:left w:val="none" w:sz="0" w:space="0" w:color="auto"/>
                        <w:bottom w:val="none" w:sz="0" w:space="0" w:color="auto"/>
                        <w:right w:val="none" w:sz="0" w:space="0" w:color="auto"/>
                      </w:divBdr>
                      <w:divsChild>
                        <w:div w:id="355817784">
                          <w:marLeft w:val="0"/>
                          <w:marRight w:val="0"/>
                          <w:marTop w:val="0"/>
                          <w:marBottom w:val="0"/>
                          <w:divBdr>
                            <w:top w:val="none" w:sz="0" w:space="0" w:color="auto"/>
                            <w:left w:val="none" w:sz="0" w:space="0" w:color="auto"/>
                            <w:bottom w:val="none" w:sz="0" w:space="0" w:color="auto"/>
                            <w:right w:val="none" w:sz="0" w:space="0" w:color="auto"/>
                          </w:divBdr>
                          <w:divsChild>
                            <w:div w:id="1395272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3331124">
      <w:bodyDiv w:val="1"/>
      <w:marLeft w:val="0"/>
      <w:marRight w:val="0"/>
      <w:marTop w:val="0"/>
      <w:marBottom w:val="0"/>
      <w:divBdr>
        <w:top w:val="none" w:sz="0" w:space="0" w:color="auto"/>
        <w:left w:val="none" w:sz="0" w:space="0" w:color="auto"/>
        <w:bottom w:val="none" w:sz="0" w:space="0" w:color="auto"/>
        <w:right w:val="none" w:sz="0" w:space="0" w:color="auto"/>
      </w:divBdr>
    </w:div>
    <w:div w:id="825903487">
      <w:bodyDiv w:val="1"/>
      <w:marLeft w:val="0"/>
      <w:marRight w:val="0"/>
      <w:marTop w:val="0"/>
      <w:marBottom w:val="0"/>
      <w:divBdr>
        <w:top w:val="none" w:sz="0" w:space="0" w:color="auto"/>
        <w:left w:val="none" w:sz="0" w:space="0" w:color="auto"/>
        <w:bottom w:val="none" w:sz="0" w:space="0" w:color="auto"/>
        <w:right w:val="none" w:sz="0" w:space="0" w:color="auto"/>
      </w:divBdr>
      <w:divsChild>
        <w:div w:id="1486780105">
          <w:marLeft w:val="0"/>
          <w:marRight w:val="0"/>
          <w:marTop w:val="0"/>
          <w:marBottom w:val="0"/>
          <w:divBdr>
            <w:top w:val="none" w:sz="0" w:space="0" w:color="auto"/>
            <w:left w:val="none" w:sz="0" w:space="0" w:color="auto"/>
            <w:bottom w:val="none" w:sz="0" w:space="0" w:color="auto"/>
            <w:right w:val="none" w:sz="0" w:space="0" w:color="auto"/>
          </w:divBdr>
          <w:divsChild>
            <w:div w:id="1838105393">
              <w:marLeft w:val="0"/>
              <w:marRight w:val="0"/>
              <w:marTop w:val="0"/>
              <w:marBottom w:val="0"/>
              <w:divBdr>
                <w:top w:val="none" w:sz="0" w:space="0" w:color="auto"/>
                <w:left w:val="none" w:sz="0" w:space="0" w:color="auto"/>
                <w:bottom w:val="none" w:sz="0" w:space="0" w:color="auto"/>
                <w:right w:val="none" w:sz="0" w:space="0" w:color="auto"/>
              </w:divBdr>
              <w:divsChild>
                <w:div w:id="601105567">
                  <w:marLeft w:val="0"/>
                  <w:marRight w:val="0"/>
                  <w:marTop w:val="0"/>
                  <w:marBottom w:val="0"/>
                  <w:divBdr>
                    <w:top w:val="none" w:sz="0" w:space="0" w:color="auto"/>
                    <w:left w:val="none" w:sz="0" w:space="0" w:color="auto"/>
                    <w:bottom w:val="none" w:sz="0" w:space="0" w:color="auto"/>
                    <w:right w:val="none" w:sz="0" w:space="0" w:color="auto"/>
                  </w:divBdr>
                  <w:divsChild>
                    <w:div w:id="1709866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7555510">
      <w:bodyDiv w:val="1"/>
      <w:marLeft w:val="0"/>
      <w:marRight w:val="0"/>
      <w:marTop w:val="0"/>
      <w:marBottom w:val="0"/>
      <w:divBdr>
        <w:top w:val="none" w:sz="0" w:space="0" w:color="auto"/>
        <w:left w:val="none" w:sz="0" w:space="0" w:color="auto"/>
        <w:bottom w:val="none" w:sz="0" w:space="0" w:color="auto"/>
        <w:right w:val="none" w:sz="0" w:space="0" w:color="auto"/>
      </w:divBdr>
      <w:divsChild>
        <w:div w:id="779224516">
          <w:marLeft w:val="0"/>
          <w:marRight w:val="0"/>
          <w:marTop w:val="0"/>
          <w:marBottom w:val="0"/>
          <w:divBdr>
            <w:top w:val="none" w:sz="0" w:space="0" w:color="auto"/>
            <w:left w:val="none" w:sz="0" w:space="0" w:color="auto"/>
            <w:bottom w:val="none" w:sz="0" w:space="0" w:color="auto"/>
            <w:right w:val="none" w:sz="0" w:space="0" w:color="auto"/>
          </w:divBdr>
          <w:divsChild>
            <w:div w:id="20788926">
              <w:marLeft w:val="0"/>
              <w:marRight w:val="0"/>
              <w:marTop w:val="0"/>
              <w:marBottom w:val="0"/>
              <w:divBdr>
                <w:top w:val="none" w:sz="0" w:space="0" w:color="auto"/>
                <w:left w:val="none" w:sz="0" w:space="0" w:color="auto"/>
                <w:bottom w:val="none" w:sz="0" w:space="0" w:color="auto"/>
                <w:right w:val="none" w:sz="0" w:space="0" w:color="auto"/>
              </w:divBdr>
              <w:divsChild>
                <w:div w:id="464347920">
                  <w:marLeft w:val="0"/>
                  <w:marRight w:val="0"/>
                  <w:marTop w:val="0"/>
                  <w:marBottom w:val="0"/>
                  <w:divBdr>
                    <w:top w:val="none" w:sz="0" w:space="0" w:color="auto"/>
                    <w:left w:val="none" w:sz="0" w:space="0" w:color="auto"/>
                    <w:bottom w:val="none" w:sz="0" w:space="0" w:color="auto"/>
                    <w:right w:val="none" w:sz="0" w:space="0" w:color="auto"/>
                  </w:divBdr>
                  <w:divsChild>
                    <w:div w:id="1224831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1988861">
      <w:bodyDiv w:val="1"/>
      <w:marLeft w:val="0"/>
      <w:marRight w:val="0"/>
      <w:marTop w:val="0"/>
      <w:marBottom w:val="0"/>
      <w:divBdr>
        <w:top w:val="none" w:sz="0" w:space="0" w:color="auto"/>
        <w:left w:val="none" w:sz="0" w:space="0" w:color="auto"/>
        <w:bottom w:val="none" w:sz="0" w:space="0" w:color="auto"/>
        <w:right w:val="none" w:sz="0" w:space="0" w:color="auto"/>
      </w:divBdr>
    </w:div>
    <w:div w:id="854197889">
      <w:bodyDiv w:val="1"/>
      <w:marLeft w:val="60"/>
      <w:marRight w:val="60"/>
      <w:marTop w:val="60"/>
      <w:marBottom w:val="15"/>
      <w:divBdr>
        <w:top w:val="none" w:sz="0" w:space="0" w:color="auto"/>
        <w:left w:val="none" w:sz="0" w:space="0" w:color="auto"/>
        <w:bottom w:val="none" w:sz="0" w:space="0" w:color="auto"/>
        <w:right w:val="none" w:sz="0" w:space="0" w:color="auto"/>
      </w:divBdr>
    </w:div>
    <w:div w:id="859589467">
      <w:bodyDiv w:val="1"/>
      <w:marLeft w:val="0"/>
      <w:marRight w:val="0"/>
      <w:marTop w:val="0"/>
      <w:marBottom w:val="0"/>
      <w:divBdr>
        <w:top w:val="none" w:sz="0" w:space="0" w:color="auto"/>
        <w:left w:val="none" w:sz="0" w:space="0" w:color="auto"/>
        <w:bottom w:val="none" w:sz="0" w:space="0" w:color="auto"/>
        <w:right w:val="none" w:sz="0" w:space="0" w:color="auto"/>
      </w:divBdr>
      <w:divsChild>
        <w:div w:id="781799267">
          <w:marLeft w:val="0"/>
          <w:marRight w:val="0"/>
          <w:marTop w:val="0"/>
          <w:marBottom w:val="0"/>
          <w:divBdr>
            <w:top w:val="none" w:sz="0" w:space="0" w:color="auto"/>
            <w:left w:val="none" w:sz="0" w:space="0" w:color="auto"/>
            <w:bottom w:val="none" w:sz="0" w:space="0" w:color="auto"/>
            <w:right w:val="none" w:sz="0" w:space="0" w:color="auto"/>
          </w:divBdr>
          <w:divsChild>
            <w:div w:id="1788116281">
              <w:marLeft w:val="0"/>
              <w:marRight w:val="0"/>
              <w:marTop w:val="0"/>
              <w:marBottom w:val="0"/>
              <w:divBdr>
                <w:top w:val="none" w:sz="0" w:space="0" w:color="auto"/>
                <w:left w:val="none" w:sz="0" w:space="0" w:color="auto"/>
                <w:bottom w:val="none" w:sz="0" w:space="0" w:color="auto"/>
                <w:right w:val="none" w:sz="0" w:space="0" w:color="auto"/>
              </w:divBdr>
              <w:divsChild>
                <w:div w:id="1128358671">
                  <w:marLeft w:val="0"/>
                  <w:marRight w:val="0"/>
                  <w:marTop w:val="0"/>
                  <w:marBottom w:val="0"/>
                  <w:divBdr>
                    <w:top w:val="none" w:sz="0" w:space="0" w:color="auto"/>
                    <w:left w:val="none" w:sz="0" w:space="0" w:color="auto"/>
                    <w:bottom w:val="none" w:sz="0" w:space="0" w:color="auto"/>
                    <w:right w:val="none" w:sz="0" w:space="0" w:color="auto"/>
                  </w:divBdr>
                  <w:divsChild>
                    <w:div w:id="1618102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1744448">
      <w:bodyDiv w:val="1"/>
      <w:marLeft w:val="0"/>
      <w:marRight w:val="0"/>
      <w:marTop w:val="0"/>
      <w:marBottom w:val="0"/>
      <w:divBdr>
        <w:top w:val="none" w:sz="0" w:space="0" w:color="auto"/>
        <w:left w:val="none" w:sz="0" w:space="0" w:color="auto"/>
        <w:bottom w:val="none" w:sz="0" w:space="0" w:color="auto"/>
        <w:right w:val="none" w:sz="0" w:space="0" w:color="auto"/>
      </w:divBdr>
      <w:divsChild>
        <w:div w:id="159125833">
          <w:marLeft w:val="0"/>
          <w:marRight w:val="0"/>
          <w:marTop w:val="0"/>
          <w:marBottom w:val="0"/>
          <w:divBdr>
            <w:top w:val="none" w:sz="0" w:space="0" w:color="auto"/>
            <w:left w:val="none" w:sz="0" w:space="0" w:color="auto"/>
            <w:bottom w:val="none" w:sz="0" w:space="0" w:color="auto"/>
            <w:right w:val="none" w:sz="0" w:space="0" w:color="auto"/>
          </w:divBdr>
          <w:divsChild>
            <w:div w:id="2065132482">
              <w:marLeft w:val="0"/>
              <w:marRight w:val="0"/>
              <w:marTop w:val="0"/>
              <w:marBottom w:val="0"/>
              <w:divBdr>
                <w:top w:val="none" w:sz="0" w:space="0" w:color="auto"/>
                <w:left w:val="none" w:sz="0" w:space="0" w:color="auto"/>
                <w:bottom w:val="none" w:sz="0" w:space="0" w:color="auto"/>
                <w:right w:val="none" w:sz="0" w:space="0" w:color="auto"/>
              </w:divBdr>
              <w:divsChild>
                <w:div w:id="832139879">
                  <w:marLeft w:val="0"/>
                  <w:marRight w:val="0"/>
                  <w:marTop w:val="0"/>
                  <w:marBottom w:val="0"/>
                  <w:divBdr>
                    <w:top w:val="none" w:sz="0" w:space="0" w:color="auto"/>
                    <w:left w:val="none" w:sz="0" w:space="0" w:color="auto"/>
                    <w:bottom w:val="none" w:sz="0" w:space="0" w:color="auto"/>
                    <w:right w:val="none" w:sz="0" w:space="0" w:color="auto"/>
                  </w:divBdr>
                  <w:divsChild>
                    <w:div w:id="535777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2596029">
      <w:bodyDiv w:val="1"/>
      <w:marLeft w:val="0"/>
      <w:marRight w:val="0"/>
      <w:marTop w:val="0"/>
      <w:marBottom w:val="0"/>
      <w:divBdr>
        <w:top w:val="none" w:sz="0" w:space="0" w:color="auto"/>
        <w:left w:val="none" w:sz="0" w:space="0" w:color="auto"/>
        <w:bottom w:val="none" w:sz="0" w:space="0" w:color="auto"/>
        <w:right w:val="none" w:sz="0" w:space="0" w:color="auto"/>
      </w:divBdr>
    </w:div>
    <w:div w:id="893615753">
      <w:bodyDiv w:val="1"/>
      <w:marLeft w:val="0"/>
      <w:marRight w:val="0"/>
      <w:marTop w:val="0"/>
      <w:marBottom w:val="0"/>
      <w:divBdr>
        <w:top w:val="none" w:sz="0" w:space="0" w:color="auto"/>
        <w:left w:val="none" w:sz="0" w:space="0" w:color="auto"/>
        <w:bottom w:val="none" w:sz="0" w:space="0" w:color="auto"/>
        <w:right w:val="none" w:sz="0" w:space="0" w:color="auto"/>
      </w:divBdr>
      <w:divsChild>
        <w:div w:id="1352296643">
          <w:marLeft w:val="0"/>
          <w:marRight w:val="0"/>
          <w:marTop w:val="0"/>
          <w:marBottom w:val="0"/>
          <w:divBdr>
            <w:top w:val="none" w:sz="0" w:space="0" w:color="auto"/>
            <w:left w:val="none" w:sz="0" w:space="0" w:color="auto"/>
            <w:bottom w:val="none" w:sz="0" w:space="0" w:color="auto"/>
            <w:right w:val="none" w:sz="0" w:space="0" w:color="auto"/>
          </w:divBdr>
          <w:divsChild>
            <w:div w:id="1614433858">
              <w:marLeft w:val="0"/>
              <w:marRight w:val="0"/>
              <w:marTop w:val="0"/>
              <w:marBottom w:val="0"/>
              <w:divBdr>
                <w:top w:val="none" w:sz="0" w:space="0" w:color="auto"/>
                <w:left w:val="none" w:sz="0" w:space="0" w:color="auto"/>
                <w:bottom w:val="none" w:sz="0" w:space="0" w:color="auto"/>
                <w:right w:val="none" w:sz="0" w:space="0" w:color="auto"/>
              </w:divBdr>
              <w:divsChild>
                <w:div w:id="1013532893">
                  <w:marLeft w:val="0"/>
                  <w:marRight w:val="0"/>
                  <w:marTop w:val="0"/>
                  <w:marBottom w:val="0"/>
                  <w:divBdr>
                    <w:top w:val="none" w:sz="0" w:space="0" w:color="auto"/>
                    <w:left w:val="none" w:sz="0" w:space="0" w:color="auto"/>
                    <w:bottom w:val="none" w:sz="0" w:space="0" w:color="auto"/>
                    <w:right w:val="none" w:sz="0" w:space="0" w:color="auto"/>
                  </w:divBdr>
                  <w:divsChild>
                    <w:div w:id="1718891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8082629">
      <w:bodyDiv w:val="1"/>
      <w:marLeft w:val="0"/>
      <w:marRight w:val="0"/>
      <w:marTop w:val="0"/>
      <w:marBottom w:val="0"/>
      <w:divBdr>
        <w:top w:val="none" w:sz="0" w:space="0" w:color="auto"/>
        <w:left w:val="none" w:sz="0" w:space="0" w:color="auto"/>
        <w:bottom w:val="none" w:sz="0" w:space="0" w:color="auto"/>
        <w:right w:val="none" w:sz="0" w:space="0" w:color="auto"/>
      </w:divBdr>
      <w:divsChild>
        <w:div w:id="1440947931">
          <w:marLeft w:val="0"/>
          <w:marRight w:val="0"/>
          <w:marTop w:val="0"/>
          <w:marBottom w:val="0"/>
          <w:divBdr>
            <w:top w:val="none" w:sz="0" w:space="0" w:color="auto"/>
            <w:left w:val="none" w:sz="0" w:space="0" w:color="auto"/>
            <w:bottom w:val="none" w:sz="0" w:space="0" w:color="auto"/>
            <w:right w:val="none" w:sz="0" w:space="0" w:color="auto"/>
          </w:divBdr>
          <w:divsChild>
            <w:div w:id="680621640">
              <w:marLeft w:val="0"/>
              <w:marRight w:val="0"/>
              <w:marTop w:val="0"/>
              <w:marBottom w:val="0"/>
              <w:divBdr>
                <w:top w:val="none" w:sz="0" w:space="0" w:color="auto"/>
                <w:left w:val="none" w:sz="0" w:space="0" w:color="auto"/>
                <w:bottom w:val="none" w:sz="0" w:space="0" w:color="auto"/>
                <w:right w:val="none" w:sz="0" w:space="0" w:color="auto"/>
              </w:divBdr>
              <w:divsChild>
                <w:div w:id="1275475759">
                  <w:marLeft w:val="0"/>
                  <w:marRight w:val="0"/>
                  <w:marTop w:val="0"/>
                  <w:marBottom w:val="0"/>
                  <w:divBdr>
                    <w:top w:val="none" w:sz="0" w:space="0" w:color="auto"/>
                    <w:left w:val="none" w:sz="0" w:space="0" w:color="auto"/>
                    <w:bottom w:val="none" w:sz="0" w:space="0" w:color="auto"/>
                    <w:right w:val="none" w:sz="0" w:space="0" w:color="auto"/>
                  </w:divBdr>
                  <w:divsChild>
                    <w:div w:id="966198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7393408">
      <w:bodyDiv w:val="1"/>
      <w:marLeft w:val="0"/>
      <w:marRight w:val="0"/>
      <w:marTop w:val="0"/>
      <w:marBottom w:val="0"/>
      <w:divBdr>
        <w:top w:val="none" w:sz="0" w:space="0" w:color="auto"/>
        <w:left w:val="none" w:sz="0" w:space="0" w:color="auto"/>
        <w:bottom w:val="none" w:sz="0" w:space="0" w:color="auto"/>
        <w:right w:val="none" w:sz="0" w:space="0" w:color="auto"/>
      </w:divBdr>
      <w:divsChild>
        <w:div w:id="433669003">
          <w:marLeft w:val="0"/>
          <w:marRight w:val="0"/>
          <w:marTop w:val="0"/>
          <w:marBottom w:val="0"/>
          <w:divBdr>
            <w:top w:val="none" w:sz="0" w:space="0" w:color="auto"/>
            <w:left w:val="none" w:sz="0" w:space="0" w:color="auto"/>
            <w:bottom w:val="none" w:sz="0" w:space="0" w:color="auto"/>
            <w:right w:val="none" w:sz="0" w:space="0" w:color="auto"/>
          </w:divBdr>
          <w:divsChild>
            <w:div w:id="936642828">
              <w:marLeft w:val="0"/>
              <w:marRight w:val="0"/>
              <w:marTop w:val="0"/>
              <w:marBottom w:val="0"/>
              <w:divBdr>
                <w:top w:val="none" w:sz="0" w:space="0" w:color="auto"/>
                <w:left w:val="none" w:sz="0" w:space="0" w:color="auto"/>
                <w:bottom w:val="none" w:sz="0" w:space="0" w:color="auto"/>
                <w:right w:val="none" w:sz="0" w:space="0" w:color="auto"/>
              </w:divBdr>
              <w:divsChild>
                <w:div w:id="1505706380">
                  <w:marLeft w:val="0"/>
                  <w:marRight w:val="0"/>
                  <w:marTop w:val="0"/>
                  <w:marBottom w:val="0"/>
                  <w:divBdr>
                    <w:top w:val="none" w:sz="0" w:space="0" w:color="auto"/>
                    <w:left w:val="none" w:sz="0" w:space="0" w:color="auto"/>
                    <w:bottom w:val="none" w:sz="0" w:space="0" w:color="auto"/>
                    <w:right w:val="none" w:sz="0" w:space="0" w:color="auto"/>
                  </w:divBdr>
                  <w:divsChild>
                    <w:div w:id="1439256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5481004">
      <w:bodyDiv w:val="1"/>
      <w:marLeft w:val="0"/>
      <w:marRight w:val="0"/>
      <w:marTop w:val="0"/>
      <w:marBottom w:val="0"/>
      <w:divBdr>
        <w:top w:val="none" w:sz="0" w:space="0" w:color="auto"/>
        <w:left w:val="none" w:sz="0" w:space="0" w:color="auto"/>
        <w:bottom w:val="none" w:sz="0" w:space="0" w:color="auto"/>
        <w:right w:val="none" w:sz="0" w:space="0" w:color="auto"/>
      </w:divBdr>
      <w:divsChild>
        <w:div w:id="2119176845">
          <w:marLeft w:val="0"/>
          <w:marRight w:val="0"/>
          <w:marTop w:val="0"/>
          <w:marBottom w:val="0"/>
          <w:divBdr>
            <w:top w:val="none" w:sz="0" w:space="0" w:color="auto"/>
            <w:left w:val="none" w:sz="0" w:space="0" w:color="auto"/>
            <w:bottom w:val="none" w:sz="0" w:space="0" w:color="auto"/>
            <w:right w:val="none" w:sz="0" w:space="0" w:color="auto"/>
          </w:divBdr>
          <w:divsChild>
            <w:div w:id="1189217100">
              <w:marLeft w:val="0"/>
              <w:marRight w:val="0"/>
              <w:marTop w:val="0"/>
              <w:marBottom w:val="0"/>
              <w:divBdr>
                <w:top w:val="none" w:sz="0" w:space="0" w:color="auto"/>
                <w:left w:val="none" w:sz="0" w:space="0" w:color="auto"/>
                <w:bottom w:val="none" w:sz="0" w:space="0" w:color="auto"/>
                <w:right w:val="none" w:sz="0" w:space="0" w:color="auto"/>
              </w:divBdr>
              <w:divsChild>
                <w:div w:id="1890876697">
                  <w:marLeft w:val="0"/>
                  <w:marRight w:val="0"/>
                  <w:marTop w:val="0"/>
                  <w:marBottom w:val="0"/>
                  <w:divBdr>
                    <w:top w:val="none" w:sz="0" w:space="0" w:color="auto"/>
                    <w:left w:val="none" w:sz="0" w:space="0" w:color="auto"/>
                    <w:bottom w:val="none" w:sz="0" w:space="0" w:color="auto"/>
                    <w:right w:val="none" w:sz="0" w:space="0" w:color="auto"/>
                  </w:divBdr>
                  <w:divsChild>
                    <w:div w:id="1624311731">
                      <w:marLeft w:val="0"/>
                      <w:marRight w:val="0"/>
                      <w:marTop w:val="0"/>
                      <w:marBottom w:val="0"/>
                      <w:divBdr>
                        <w:top w:val="none" w:sz="0" w:space="0" w:color="auto"/>
                        <w:left w:val="none" w:sz="0" w:space="0" w:color="auto"/>
                        <w:bottom w:val="none" w:sz="0" w:space="0" w:color="auto"/>
                        <w:right w:val="none" w:sz="0" w:space="0" w:color="auto"/>
                      </w:divBdr>
                      <w:divsChild>
                        <w:div w:id="1213804957">
                          <w:marLeft w:val="0"/>
                          <w:marRight w:val="0"/>
                          <w:marTop w:val="0"/>
                          <w:marBottom w:val="0"/>
                          <w:divBdr>
                            <w:top w:val="none" w:sz="0" w:space="0" w:color="auto"/>
                            <w:left w:val="none" w:sz="0" w:space="0" w:color="auto"/>
                            <w:bottom w:val="none" w:sz="0" w:space="0" w:color="auto"/>
                            <w:right w:val="none" w:sz="0" w:space="0" w:color="auto"/>
                          </w:divBdr>
                          <w:divsChild>
                            <w:div w:id="2005622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5433737">
      <w:bodyDiv w:val="1"/>
      <w:marLeft w:val="0"/>
      <w:marRight w:val="0"/>
      <w:marTop w:val="0"/>
      <w:marBottom w:val="0"/>
      <w:divBdr>
        <w:top w:val="none" w:sz="0" w:space="0" w:color="auto"/>
        <w:left w:val="none" w:sz="0" w:space="0" w:color="auto"/>
        <w:bottom w:val="none" w:sz="0" w:space="0" w:color="auto"/>
        <w:right w:val="none" w:sz="0" w:space="0" w:color="auto"/>
      </w:divBdr>
      <w:divsChild>
        <w:div w:id="831062551">
          <w:marLeft w:val="0"/>
          <w:marRight w:val="0"/>
          <w:marTop w:val="0"/>
          <w:marBottom w:val="0"/>
          <w:divBdr>
            <w:top w:val="none" w:sz="0" w:space="0" w:color="auto"/>
            <w:left w:val="none" w:sz="0" w:space="0" w:color="auto"/>
            <w:bottom w:val="none" w:sz="0" w:space="0" w:color="auto"/>
            <w:right w:val="none" w:sz="0" w:space="0" w:color="auto"/>
          </w:divBdr>
          <w:divsChild>
            <w:div w:id="1813863201">
              <w:marLeft w:val="0"/>
              <w:marRight w:val="0"/>
              <w:marTop w:val="0"/>
              <w:marBottom w:val="0"/>
              <w:divBdr>
                <w:top w:val="none" w:sz="0" w:space="0" w:color="auto"/>
                <w:left w:val="none" w:sz="0" w:space="0" w:color="auto"/>
                <w:bottom w:val="none" w:sz="0" w:space="0" w:color="auto"/>
                <w:right w:val="none" w:sz="0" w:space="0" w:color="auto"/>
              </w:divBdr>
              <w:divsChild>
                <w:div w:id="1619949886">
                  <w:marLeft w:val="0"/>
                  <w:marRight w:val="0"/>
                  <w:marTop w:val="0"/>
                  <w:marBottom w:val="0"/>
                  <w:divBdr>
                    <w:top w:val="none" w:sz="0" w:space="0" w:color="auto"/>
                    <w:left w:val="none" w:sz="0" w:space="0" w:color="auto"/>
                    <w:bottom w:val="none" w:sz="0" w:space="0" w:color="auto"/>
                    <w:right w:val="none" w:sz="0" w:space="0" w:color="auto"/>
                  </w:divBdr>
                  <w:divsChild>
                    <w:div w:id="761334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8846291">
      <w:bodyDiv w:val="1"/>
      <w:marLeft w:val="60"/>
      <w:marRight w:val="60"/>
      <w:marTop w:val="60"/>
      <w:marBottom w:val="15"/>
      <w:divBdr>
        <w:top w:val="none" w:sz="0" w:space="0" w:color="auto"/>
        <w:left w:val="none" w:sz="0" w:space="0" w:color="auto"/>
        <w:bottom w:val="none" w:sz="0" w:space="0" w:color="auto"/>
        <w:right w:val="none" w:sz="0" w:space="0" w:color="auto"/>
      </w:divBdr>
    </w:div>
    <w:div w:id="981891469">
      <w:bodyDiv w:val="1"/>
      <w:marLeft w:val="0"/>
      <w:marRight w:val="0"/>
      <w:marTop w:val="0"/>
      <w:marBottom w:val="0"/>
      <w:divBdr>
        <w:top w:val="none" w:sz="0" w:space="0" w:color="auto"/>
        <w:left w:val="none" w:sz="0" w:space="0" w:color="auto"/>
        <w:bottom w:val="none" w:sz="0" w:space="0" w:color="auto"/>
        <w:right w:val="none" w:sz="0" w:space="0" w:color="auto"/>
      </w:divBdr>
      <w:divsChild>
        <w:div w:id="2109081085">
          <w:marLeft w:val="0"/>
          <w:marRight w:val="0"/>
          <w:marTop w:val="0"/>
          <w:marBottom w:val="0"/>
          <w:divBdr>
            <w:top w:val="none" w:sz="0" w:space="0" w:color="auto"/>
            <w:left w:val="none" w:sz="0" w:space="0" w:color="auto"/>
            <w:bottom w:val="none" w:sz="0" w:space="0" w:color="auto"/>
            <w:right w:val="none" w:sz="0" w:space="0" w:color="auto"/>
          </w:divBdr>
          <w:divsChild>
            <w:div w:id="727414622">
              <w:marLeft w:val="0"/>
              <w:marRight w:val="0"/>
              <w:marTop w:val="0"/>
              <w:marBottom w:val="0"/>
              <w:divBdr>
                <w:top w:val="none" w:sz="0" w:space="0" w:color="auto"/>
                <w:left w:val="none" w:sz="0" w:space="0" w:color="auto"/>
                <w:bottom w:val="none" w:sz="0" w:space="0" w:color="auto"/>
                <w:right w:val="none" w:sz="0" w:space="0" w:color="auto"/>
              </w:divBdr>
              <w:divsChild>
                <w:div w:id="1399865533">
                  <w:marLeft w:val="0"/>
                  <w:marRight w:val="0"/>
                  <w:marTop w:val="0"/>
                  <w:marBottom w:val="0"/>
                  <w:divBdr>
                    <w:top w:val="none" w:sz="0" w:space="0" w:color="auto"/>
                    <w:left w:val="none" w:sz="0" w:space="0" w:color="auto"/>
                    <w:bottom w:val="none" w:sz="0" w:space="0" w:color="auto"/>
                    <w:right w:val="none" w:sz="0" w:space="0" w:color="auto"/>
                  </w:divBdr>
                  <w:divsChild>
                    <w:div w:id="1929919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2545060">
      <w:bodyDiv w:val="1"/>
      <w:marLeft w:val="0"/>
      <w:marRight w:val="0"/>
      <w:marTop w:val="0"/>
      <w:marBottom w:val="0"/>
      <w:divBdr>
        <w:top w:val="none" w:sz="0" w:space="0" w:color="auto"/>
        <w:left w:val="none" w:sz="0" w:space="0" w:color="auto"/>
        <w:bottom w:val="none" w:sz="0" w:space="0" w:color="auto"/>
        <w:right w:val="none" w:sz="0" w:space="0" w:color="auto"/>
      </w:divBdr>
      <w:divsChild>
        <w:div w:id="1781872438">
          <w:marLeft w:val="0"/>
          <w:marRight w:val="0"/>
          <w:marTop w:val="0"/>
          <w:marBottom w:val="0"/>
          <w:divBdr>
            <w:top w:val="none" w:sz="0" w:space="0" w:color="auto"/>
            <w:left w:val="none" w:sz="0" w:space="0" w:color="auto"/>
            <w:bottom w:val="none" w:sz="0" w:space="0" w:color="auto"/>
            <w:right w:val="none" w:sz="0" w:space="0" w:color="auto"/>
          </w:divBdr>
          <w:divsChild>
            <w:div w:id="1510870650">
              <w:marLeft w:val="0"/>
              <w:marRight w:val="0"/>
              <w:marTop w:val="0"/>
              <w:marBottom w:val="0"/>
              <w:divBdr>
                <w:top w:val="none" w:sz="0" w:space="0" w:color="auto"/>
                <w:left w:val="none" w:sz="0" w:space="0" w:color="auto"/>
                <w:bottom w:val="none" w:sz="0" w:space="0" w:color="auto"/>
                <w:right w:val="none" w:sz="0" w:space="0" w:color="auto"/>
              </w:divBdr>
              <w:divsChild>
                <w:div w:id="1962226410">
                  <w:marLeft w:val="0"/>
                  <w:marRight w:val="0"/>
                  <w:marTop w:val="0"/>
                  <w:marBottom w:val="0"/>
                  <w:divBdr>
                    <w:top w:val="none" w:sz="0" w:space="0" w:color="auto"/>
                    <w:left w:val="none" w:sz="0" w:space="0" w:color="auto"/>
                    <w:bottom w:val="none" w:sz="0" w:space="0" w:color="auto"/>
                    <w:right w:val="none" w:sz="0" w:space="0" w:color="auto"/>
                  </w:divBdr>
                  <w:divsChild>
                    <w:div w:id="172617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5663876">
      <w:bodyDiv w:val="1"/>
      <w:marLeft w:val="60"/>
      <w:marRight w:val="60"/>
      <w:marTop w:val="60"/>
      <w:marBottom w:val="15"/>
      <w:divBdr>
        <w:top w:val="none" w:sz="0" w:space="0" w:color="auto"/>
        <w:left w:val="none" w:sz="0" w:space="0" w:color="auto"/>
        <w:bottom w:val="none" w:sz="0" w:space="0" w:color="auto"/>
        <w:right w:val="none" w:sz="0" w:space="0" w:color="auto"/>
      </w:divBdr>
      <w:divsChild>
        <w:div w:id="1180971450">
          <w:marLeft w:val="0"/>
          <w:marRight w:val="0"/>
          <w:marTop w:val="0"/>
          <w:marBottom w:val="0"/>
          <w:divBdr>
            <w:top w:val="none" w:sz="0" w:space="0" w:color="auto"/>
            <w:left w:val="none" w:sz="0" w:space="0" w:color="auto"/>
            <w:bottom w:val="none" w:sz="0" w:space="0" w:color="auto"/>
            <w:right w:val="none" w:sz="0" w:space="0" w:color="auto"/>
          </w:divBdr>
        </w:div>
      </w:divsChild>
    </w:div>
    <w:div w:id="1000157477">
      <w:bodyDiv w:val="1"/>
      <w:marLeft w:val="0"/>
      <w:marRight w:val="0"/>
      <w:marTop w:val="0"/>
      <w:marBottom w:val="0"/>
      <w:divBdr>
        <w:top w:val="none" w:sz="0" w:space="0" w:color="auto"/>
        <w:left w:val="none" w:sz="0" w:space="0" w:color="auto"/>
        <w:bottom w:val="none" w:sz="0" w:space="0" w:color="auto"/>
        <w:right w:val="none" w:sz="0" w:space="0" w:color="auto"/>
      </w:divBdr>
      <w:divsChild>
        <w:div w:id="1218201640">
          <w:marLeft w:val="0"/>
          <w:marRight w:val="0"/>
          <w:marTop w:val="0"/>
          <w:marBottom w:val="0"/>
          <w:divBdr>
            <w:top w:val="none" w:sz="0" w:space="0" w:color="auto"/>
            <w:left w:val="none" w:sz="0" w:space="0" w:color="auto"/>
            <w:bottom w:val="none" w:sz="0" w:space="0" w:color="auto"/>
            <w:right w:val="none" w:sz="0" w:space="0" w:color="auto"/>
          </w:divBdr>
          <w:divsChild>
            <w:div w:id="14622794">
              <w:marLeft w:val="0"/>
              <w:marRight w:val="0"/>
              <w:marTop w:val="0"/>
              <w:marBottom w:val="0"/>
              <w:divBdr>
                <w:top w:val="none" w:sz="0" w:space="0" w:color="auto"/>
                <w:left w:val="none" w:sz="0" w:space="0" w:color="auto"/>
                <w:bottom w:val="none" w:sz="0" w:space="0" w:color="auto"/>
                <w:right w:val="none" w:sz="0" w:space="0" w:color="auto"/>
              </w:divBdr>
              <w:divsChild>
                <w:div w:id="1077630328">
                  <w:marLeft w:val="0"/>
                  <w:marRight w:val="0"/>
                  <w:marTop w:val="0"/>
                  <w:marBottom w:val="0"/>
                  <w:divBdr>
                    <w:top w:val="none" w:sz="0" w:space="0" w:color="auto"/>
                    <w:left w:val="none" w:sz="0" w:space="0" w:color="auto"/>
                    <w:bottom w:val="none" w:sz="0" w:space="0" w:color="auto"/>
                    <w:right w:val="none" w:sz="0" w:space="0" w:color="auto"/>
                  </w:divBdr>
                  <w:divsChild>
                    <w:div w:id="20395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5039999">
      <w:bodyDiv w:val="1"/>
      <w:marLeft w:val="0"/>
      <w:marRight w:val="0"/>
      <w:marTop w:val="0"/>
      <w:marBottom w:val="0"/>
      <w:divBdr>
        <w:top w:val="none" w:sz="0" w:space="0" w:color="auto"/>
        <w:left w:val="none" w:sz="0" w:space="0" w:color="auto"/>
        <w:bottom w:val="none" w:sz="0" w:space="0" w:color="auto"/>
        <w:right w:val="none" w:sz="0" w:space="0" w:color="auto"/>
      </w:divBdr>
      <w:divsChild>
        <w:div w:id="339089935">
          <w:marLeft w:val="0"/>
          <w:marRight w:val="0"/>
          <w:marTop w:val="0"/>
          <w:marBottom w:val="0"/>
          <w:divBdr>
            <w:top w:val="none" w:sz="0" w:space="0" w:color="auto"/>
            <w:left w:val="none" w:sz="0" w:space="0" w:color="auto"/>
            <w:bottom w:val="none" w:sz="0" w:space="0" w:color="auto"/>
            <w:right w:val="none" w:sz="0" w:space="0" w:color="auto"/>
          </w:divBdr>
          <w:divsChild>
            <w:div w:id="164592579">
              <w:marLeft w:val="0"/>
              <w:marRight w:val="0"/>
              <w:marTop w:val="0"/>
              <w:marBottom w:val="0"/>
              <w:divBdr>
                <w:top w:val="none" w:sz="0" w:space="0" w:color="auto"/>
                <w:left w:val="none" w:sz="0" w:space="0" w:color="auto"/>
                <w:bottom w:val="none" w:sz="0" w:space="0" w:color="auto"/>
                <w:right w:val="none" w:sz="0" w:space="0" w:color="auto"/>
              </w:divBdr>
              <w:divsChild>
                <w:div w:id="1433623338">
                  <w:marLeft w:val="0"/>
                  <w:marRight w:val="0"/>
                  <w:marTop w:val="0"/>
                  <w:marBottom w:val="0"/>
                  <w:divBdr>
                    <w:top w:val="none" w:sz="0" w:space="0" w:color="auto"/>
                    <w:left w:val="none" w:sz="0" w:space="0" w:color="auto"/>
                    <w:bottom w:val="none" w:sz="0" w:space="0" w:color="auto"/>
                    <w:right w:val="none" w:sz="0" w:space="0" w:color="auto"/>
                  </w:divBdr>
                  <w:divsChild>
                    <w:div w:id="58597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4020242">
      <w:bodyDiv w:val="1"/>
      <w:marLeft w:val="0"/>
      <w:marRight w:val="0"/>
      <w:marTop w:val="0"/>
      <w:marBottom w:val="0"/>
      <w:divBdr>
        <w:top w:val="none" w:sz="0" w:space="0" w:color="auto"/>
        <w:left w:val="none" w:sz="0" w:space="0" w:color="auto"/>
        <w:bottom w:val="none" w:sz="0" w:space="0" w:color="auto"/>
        <w:right w:val="none" w:sz="0" w:space="0" w:color="auto"/>
      </w:divBdr>
      <w:divsChild>
        <w:div w:id="944462689">
          <w:marLeft w:val="0"/>
          <w:marRight w:val="0"/>
          <w:marTop w:val="0"/>
          <w:marBottom w:val="0"/>
          <w:divBdr>
            <w:top w:val="none" w:sz="0" w:space="0" w:color="auto"/>
            <w:left w:val="none" w:sz="0" w:space="0" w:color="auto"/>
            <w:bottom w:val="none" w:sz="0" w:space="0" w:color="auto"/>
            <w:right w:val="none" w:sz="0" w:space="0" w:color="auto"/>
          </w:divBdr>
          <w:divsChild>
            <w:div w:id="1089423523">
              <w:marLeft w:val="0"/>
              <w:marRight w:val="0"/>
              <w:marTop w:val="0"/>
              <w:marBottom w:val="0"/>
              <w:divBdr>
                <w:top w:val="none" w:sz="0" w:space="0" w:color="auto"/>
                <w:left w:val="none" w:sz="0" w:space="0" w:color="auto"/>
                <w:bottom w:val="none" w:sz="0" w:space="0" w:color="auto"/>
                <w:right w:val="none" w:sz="0" w:space="0" w:color="auto"/>
              </w:divBdr>
              <w:divsChild>
                <w:div w:id="1943295247">
                  <w:marLeft w:val="0"/>
                  <w:marRight w:val="0"/>
                  <w:marTop w:val="0"/>
                  <w:marBottom w:val="0"/>
                  <w:divBdr>
                    <w:top w:val="none" w:sz="0" w:space="0" w:color="auto"/>
                    <w:left w:val="none" w:sz="0" w:space="0" w:color="auto"/>
                    <w:bottom w:val="none" w:sz="0" w:space="0" w:color="auto"/>
                    <w:right w:val="none" w:sz="0" w:space="0" w:color="auto"/>
                  </w:divBdr>
                  <w:divsChild>
                    <w:div w:id="1321542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6635146">
      <w:bodyDiv w:val="1"/>
      <w:marLeft w:val="0"/>
      <w:marRight w:val="0"/>
      <w:marTop w:val="0"/>
      <w:marBottom w:val="0"/>
      <w:divBdr>
        <w:top w:val="none" w:sz="0" w:space="0" w:color="auto"/>
        <w:left w:val="none" w:sz="0" w:space="0" w:color="auto"/>
        <w:bottom w:val="none" w:sz="0" w:space="0" w:color="auto"/>
        <w:right w:val="none" w:sz="0" w:space="0" w:color="auto"/>
      </w:divBdr>
    </w:div>
    <w:div w:id="1037894726">
      <w:bodyDiv w:val="1"/>
      <w:marLeft w:val="0"/>
      <w:marRight w:val="0"/>
      <w:marTop w:val="0"/>
      <w:marBottom w:val="0"/>
      <w:divBdr>
        <w:top w:val="none" w:sz="0" w:space="0" w:color="auto"/>
        <w:left w:val="none" w:sz="0" w:space="0" w:color="auto"/>
        <w:bottom w:val="none" w:sz="0" w:space="0" w:color="auto"/>
        <w:right w:val="none" w:sz="0" w:space="0" w:color="auto"/>
      </w:divBdr>
      <w:divsChild>
        <w:div w:id="852575205">
          <w:marLeft w:val="0"/>
          <w:marRight w:val="0"/>
          <w:marTop w:val="0"/>
          <w:marBottom w:val="0"/>
          <w:divBdr>
            <w:top w:val="none" w:sz="0" w:space="0" w:color="auto"/>
            <w:left w:val="none" w:sz="0" w:space="0" w:color="auto"/>
            <w:bottom w:val="none" w:sz="0" w:space="0" w:color="auto"/>
            <w:right w:val="none" w:sz="0" w:space="0" w:color="auto"/>
          </w:divBdr>
          <w:divsChild>
            <w:div w:id="442506220">
              <w:marLeft w:val="0"/>
              <w:marRight w:val="0"/>
              <w:marTop w:val="0"/>
              <w:marBottom w:val="0"/>
              <w:divBdr>
                <w:top w:val="none" w:sz="0" w:space="0" w:color="auto"/>
                <w:left w:val="none" w:sz="0" w:space="0" w:color="auto"/>
                <w:bottom w:val="none" w:sz="0" w:space="0" w:color="auto"/>
                <w:right w:val="none" w:sz="0" w:space="0" w:color="auto"/>
              </w:divBdr>
              <w:divsChild>
                <w:div w:id="1303080415">
                  <w:marLeft w:val="0"/>
                  <w:marRight w:val="0"/>
                  <w:marTop w:val="0"/>
                  <w:marBottom w:val="0"/>
                  <w:divBdr>
                    <w:top w:val="none" w:sz="0" w:space="0" w:color="auto"/>
                    <w:left w:val="none" w:sz="0" w:space="0" w:color="auto"/>
                    <w:bottom w:val="none" w:sz="0" w:space="0" w:color="auto"/>
                    <w:right w:val="none" w:sz="0" w:space="0" w:color="auto"/>
                  </w:divBdr>
                  <w:divsChild>
                    <w:div w:id="1534031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0348230">
      <w:bodyDiv w:val="1"/>
      <w:marLeft w:val="0"/>
      <w:marRight w:val="0"/>
      <w:marTop w:val="0"/>
      <w:marBottom w:val="0"/>
      <w:divBdr>
        <w:top w:val="none" w:sz="0" w:space="0" w:color="auto"/>
        <w:left w:val="none" w:sz="0" w:space="0" w:color="auto"/>
        <w:bottom w:val="none" w:sz="0" w:space="0" w:color="auto"/>
        <w:right w:val="none" w:sz="0" w:space="0" w:color="auto"/>
      </w:divBdr>
      <w:divsChild>
        <w:div w:id="1034040632">
          <w:marLeft w:val="0"/>
          <w:marRight w:val="0"/>
          <w:marTop w:val="0"/>
          <w:marBottom w:val="0"/>
          <w:divBdr>
            <w:top w:val="none" w:sz="0" w:space="0" w:color="auto"/>
            <w:left w:val="none" w:sz="0" w:space="0" w:color="auto"/>
            <w:bottom w:val="none" w:sz="0" w:space="0" w:color="auto"/>
            <w:right w:val="none" w:sz="0" w:space="0" w:color="auto"/>
          </w:divBdr>
          <w:divsChild>
            <w:div w:id="1041201746">
              <w:marLeft w:val="0"/>
              <w:marRight w:val="0"/>
              <w:marTop w:val="0"/>
              <w:marBottom w:val="0"/>
              <w:divBdr>
                <w:top w:val="none" w:sz="0" w:space="0" w:color="auto"/>
                <w:left w:val="none" w:sz="0" w:space="0" w:color="auto"/>
                <w:bottom w:val="none" w:sz="0" w:space="0" w:color="auto"/>
                <w:right w:val="none" w:sz="0" w:space="0" w:color="auto"/>
              </w:divBdr>
              <w:divsChild>
                <w:div w:id="1821724806">
                  <w:marLeft w:val="0"/>
                  <w:marRight w:val="0"/>
                  <w:marTop w:val="0"/>
                  <w:marBottom w:val="0"/>
                  <w:divBdr>
                    <w:top w:val="none" w:sz="0" w:space="0" w:color="auto"/>
                    <w:left w:val="none" w:sz="0" w:space="0" w:color="auto"/>
                    <w:bottom w:val="none" w:sz="0" w:space="0" w:color="auto"/>
                    <w:right w:val="none" w:sz="0" w:space="0" w:color="auto"/>
                  </w:divBdr>
                  <w:divsChild>
                    <w:div w:id="1120076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9695499">
      <w:bodyDiv w:val="1"/>
      <w:marLeft w:val="0"/>
      <w:marRight w:val="0"/>
      <w:marTop w:val="0"/>
      <w:marBottom w:val="0"/>
      <w:divBdr>
        <w:top w:val="none" w:sz="0" w:space="0" w:color="auto"/>
        <w:left w:val="none" w:sz="0" w:space="0" w:color="auto"/>
        <w:bottom w:val="none" w:sz="0" w:space="0" w:color="auto"/>
        <w:right w:val="none" w:sz="0" w:space="0" w:color="auto"/>
      </w:divBdr>
      <w:divsChild>
        <w:div w:id="2058893995">
          <w:marLeft w:val="0"/>
          <w:marRight w:val="0"/>
          <w:marTop w:val="0"/>
          <w:marBottom w:val="0"/>
          <w:divBdr>
            <w:top w:val="none" w:sz="0" w:space="0" w:color="auto"/>
            <w:left w:val="none" w:sz="0" w:space="0" w:color="auto"/>
            <w:bottom w:val="none" w:sz="0" w:space="0" w:color="auto"/>
            <w:right w:val="none" w:sz="0" w:space="0" w:color="auto"/>
          </w:divBdr>
          <w:divsChild>
            <w:div w:id="20933603">
              <w:marLeft w:val="0"/>
              <w:marRight w:val="0"/>
              <w:marTop w:val="0"/>
              <w:marBottom w:val="0"/>
              <w:divBdr>
                <w:top w:val="none" w:sz="0" w:space="0" w:color="auto"/>
                <w:left w:val="none" w:sz="0" w:space="0" w:color="auto"/>
                <w:bottom w:val="none" w:sz="0" w:space="0" w:color="auto"/>
                <w:right w:val="none" w:sz="0" w:space="0" w:color="auto"/>
              </w:divBdr>
              <w:divsChild>
                <w:div w:id="161898910">
                  <w:marLeft w:val="0"/>
                  <w:marRight w:val="0"/>
                  <w:marTop w:val="0"/>
                  <w:marBottom w:val="0"/>
                  <w:divBdr>
                    <w:top w:val="none" w:sz="0" w:space="0" w:color="auto"/>
                    <w:left w:val="none" w:sz="0" w:space="0" w:color="auto"/>
                    <w:bottom w:val="none" w:sz="0" w:space="0" w:color="auto"/>
                    <w:right w:val="none" w:sz="0" w:space="0" w:color="auto"/>
                  </w:divBdr>
                  <w:divsChild>
                    <w:div w:id="1843735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4205253">
      <w:bodyDiv w:val="1"/>
      <w:marLeft w:val="0"/>
      <w:marRight w:val="0"/>
      <w:marTop w:val="0"/>
      <w:marBottom w:val="0"/>
      <w:divBdr>
        <w:top w:val="none" w:sz="0" w:space="0" w:color="auto"/>
        <w:left w:val="none" w:sz="0" w:space="0" w:color="auto"/>
        <w:bottom w:val="none" w:sz="0" w:space="0" w:color="auto"/>
        <w:right w:val="none" w:sz="0" w:space="0" w:color="auto"/>
      </w:divBdr>
    </w:div>
    <w:div w:id="1118568672">
      <w:bodyDiv w:val="1"/>
      <w:marLeft w:val="0"/>
      <w:marRight w:val="0"/>
      <w:marTop w:val="0"/>
      <w:marBottom w:val="0"/>
      <w:divBdr>
        <w:top w:val="none" w:sz="0" w:space="0" w:color="auto"/>
        <w:left w:val="none" w:sz="0" w:space="0" w:color="auto"/>
        <w:bottom w:val="none" w:sz="0" w:space="0" w:color="auto"/>
        <w:right w:val="none" w:sz="0" w:space="0" w:color="auto"/>
      </w:divBdr>
      <w:divsChild>
        <w:div w:id="1750537950">
          <w:marLeft w:val="0"/>
          <w:marRight w:val="0"/>
          <w:marTop w:val="0"/>
          <w:marBottom w:val="0"/>
          <w:divBdr>
            <w:top w:val="none" w:sz="0" w:space="0" w:color="auto"/>
            <w:left w:val="none" w:sz="0" w:space="0" w:color="auto"/>
            <w:bottom w:val="none" w:sz="0" w:space="0" w:color="auto"/>
            <w:right w:val="none" w:sz="0" w:space="0" w:color="auto"/>
          </w:divBdr>
          <w:divsChild>
            <w:div w:id="1453745198">
              <w:marLeft w:val="0"/>
              <w:marRight w:val="0"/>
              <w:marTop w:val="0"/>
              <w:marBottom w:val="0"/>
              <w:divBdr>
                <w:top w:val="none" w:sz="0" w:space="0" w:color="auto"/>
                <w:left w:val="none" w:sz="0" w:space="0" w:color="auto"/>
                <w:bottom w:val="none" w:sz="0" w:space="0" w:color="auto"/>
                <w:right w:val="none" w:sz="0" w:space="0" w:color="auto"/>
              </w:divBdr>
              <w:divsChild>
                <w:div w:id="586160699">
                  <w:marLeft w:val="0"/>
                  <w:marRight w:val="0"/>
                  <w:marTop w:val="0"/>
                  <w:marBottom w:val="0"/>
                  <w:divBdr>
                    <w:top w:val="none" w:sz="0" w:space="0" w:color="auto"/>
                    <w:left w:val="none" w:sz="0" w:space="0" w:color="auto"/>
                    <w:bottom w:val="none" w:sz="0" w:space="0" w:color="auto"/>
                    <w:right w:val="none" w:sz="0" w:space="0" w:color="auto"/>
                  </w:divBdr>
                  <w:divsChild>
                    <w:div w:id="1739665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8837294">
      <w:bodyDiv w:val="1"/>
      <w:marLeft w:val="0"/>
      <w:marRight w:val="0"/>
      <w:marTop w:val="0"/>
      <w:marBottom w:val="0"/>
      <w:divBdr>
        <w:top w:val="none" w:sz="0" w:space="0" w:color="auto"/>
        <w:left w:val="none" w:sz="0" w:space="0" w:color="auto"/>
        <w:bottom w:val="none" w:sz="0" w:space="0" w:color="auto"/>
        <w:right w:val="none" w:sz="0" w:space="0" w:color="auto"/>
      </w:divBdr>
      <w:divsChild>
        <w:div w:id="768279240">
          <w:marLeft w:val="0"/>
          <w:marRight w:val="0"/>
          <w:marTop w:val="0"/>
          <w:marBottom w:val="0"/>
          <w:divBdr>
            <w:top w:val="none" w:sz="0" w:space="0" w:color="auto"/>
            <w:left w:val="none" w:sz="0" w:space="0" w:color="auto"/>
            <w:bottom w:val="none" w:sz="0" w:space="0" w:color="auto"/>
            <w:right w:val="none" w:sz="0" w:space="0" w:color="auto"/>
          </w:divBdr>
          <w:divsChild>
            <w:div w:id="1343363145">
              <w:marLeft w:val="0"/>
              <w:marRight w:val="0"/>
              <w:marTop w:val="0"/>
              <w:marBottom w:val="0"/>
              <w:divBdr>
                <w:top w:val="none" w:sz="0" w:space="0" w:color="auto"/>
                <w:left w:val="none" w:sz="0" w:space="0" w:color="auto"/>
                <w:bottom w:val="none" w:sz="0" w:space="0" w:color="auto"/>
                <w:right w:val="none" w:sz="0" w:space="0" w:color="auto"/>
              </w:divBdr>
              <w:divsChild>
                <w:div w:id="358429692">
                  <w:marLeft w:val="0"/>
                  <w:marRight w:val="0"/>
                  <w:marTop w:val="0"/>
                  <w:marBottom w:val="0"/>
                  <w:divBdr>
                    <w:top w:val="none" w:sz="0" w:space="0" w:color="auto"/>
                    <w:left w:val="none" w:sz="0" w:space="0" w:color="auto"/>
                    <w:bottom w:val="none" w:sz="0" w:space="0" w:color="auto"/>
                    <w:right w:val="none" w:sz="0" w:space="0" w:color="auto"/>
                  </w:divBdr>
                  <w:divsChild>
                    <w:div w:id="1330593173">
                      <w:marLeft w:val="0"/>
                      <w:marRight w:val="0"/>
                      <w:marTop w:val="0"/>
                      <w:marBottom w:val="0"/>
                      <w:divBdr>
                        <w:top w:val="none" w:sz="0" w:space="0" w:color="auto"/>
                        <w:left w:val="none" w:sz="0" w:space="0" w:color="auto"/>
                        <w:bottom w:val="none" w:sz="0" w:space="0" w:color="auto"/>
                        <w:right w:val="none" w:sz="0" w:space="0" w:color="auto"/>
                      </w:divBdr>
                      <w:divsChild>
                        <w:div w:id="1970085282">
                          <w:marLeft w:val="0"/>
                          <w:marRight w:val="0"/>
                          <w:marTop w:val="0"/>
                          <w:marBottom w:val="0"/>
                          <w:divBdr>
                            <w:top w:val="none" w:sz="0" w:space="0" w:color="auto"/>
                            <w:left w:val="none" w:sz="0" w:space="0" w:color="auto"/>
                            <w:bottom w:val="none" w:sz="0" w:space="0" w:color="auto"/>
                            <w:right w:val="none" w:sz="0" w:space="0" w:color="auto"/>
                          </w:divBdr>
                          <w:divsChild>
                            <w:div w:id="1836217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0995870">
      <w:bodyDiv w:val="1"/>
      <w:marLeft w:val="0"/>
      <w:marRight w:val="0"/>
      <w:marTop w:val="0"/>
      <w:marBottom w:val="0"/>
      <w:divBdr>
        <w:top w:val="none" w:sz="0" w:space="0" w:color="auto"/>
        <w:left w:val="none" w:sz="0" w:space="0" w:color="auto"/>
        <w:bottom w:val="none" w:sz="0" w:space="0" w:color="auto"/>
        <w:right w:val="none" w:sz="0" w:space="0" w:color="auto"/>
      </w:divBdr>
      <w:divsChild>
        <w:div w:id="771897583">
          <w:marLeft w:val="0"/>
          <w:marRight w:val="0"/>
          <w:marTop w:val="0"/>
          <w:marBottom w:val="0"/>
          <w:divBdr>
            <w:top w:val="none" w:sz="0" w:space="0" w:color="auto"/>
            <w:left w:val="none" w:sz="0" w:space="0" w:color="auto"/>
            <w:bottom w:val="none" w:sz="0" w:space="0" w:color="auto"/>
            <w:right w:val="none" w:sz="0" w:space="0" w:color="auto"/>
          </w:divBdr>
          <w:divsChild>
            <w:div w:id="401684785">
              <w:marLeft w:val="0"/>
              <w:marRight w:val="0"/>
              <w:marTop w:val="0"/>
              <w:marBottom w:val="0"/>
              <w:divBdr>
                <w:top w:val="none" w:sz="0" w:space="0" w:color="auto"/>
                <w:left w:val="none" w:sz="0" w:space="0" w:color="auto"/>
                <w:bottom w:val="none" w:sz="0" w:space="0" w:color="auto"/>
                <w:right w:val="none" w:sz="0" w:space="0" w:color="auto"/>
              </w:divBdr>
              <w:divsChild>
                <w:div w:id="2050954969">
                  <w:marLeft w:val="0"/>
                  <w:marRight w:val="0"/>
                  <w:marTop w:val="0"/>
                  <w:marBottom w:val="0"/>
                  <w:divBdr>
                    <w:top w:val="none" w:sz="0" w:space="0" w:color="auto"/>
                    <w:left w:val="none" w:sz="0" w:space="0" w:color="auto"/>
                    <w:bottom w:val="none" w:sz="0" w:space="0" w:color="auto"/>
                    <w:right w:val="none" w:sz="0" w:space="0" w:color="auto"/>
                  </w:divBdr>
                  <w:divsChild>
                    <w:div w:id="1849367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6043396">
      <w:bodyDiv w:val="1"/>
      <w:marLeft w:val="0"/>
      <w:marRight w:val="0"/>
      <w:marTop w:val="0"/>
      <w:marBottom w:val="0"/>
      <w:divBdr>
        <w:top w:val="none" w:sz="0" w:space="0" w:color="auto"/>
        <w:left w:val="none" w:sz="0" w:space="0" w:color="auto"/>
        <w:bottom w:val="none" w:sz="0" w:space="0" w:color="auto"/>
        <w:right w:val="none" w:sz="0" w:space="0" w:color="auto"/>
      </w:divBdr>
      <w:divsChild>
        <w:div w:id="1042053303">
          <w:marLeft w:val="0"/>
          <w:marRight w:val="0"/>
          <w:marTop w:val="0"/>
          <w:marBottom w:val="0"/>
          <w:divBdr>
            <w:top w:val="none" w:sz="0" w:space="0" w:color="auto"/>
            <w:left w:val="none" w:sz="0" w:space="0" w:color="auto"/>
            <w:bottom w:val="none" w:sz="0" w:space="0" w:color="auto"/>
            <w:right w:val="none" w:sz="0" w:space="0" w:color="auto"/>
          </w:divBdr>
          <w:divsChild>
            <w:div w:id="976372389">
              <w:marLeft w:val="0"/>
              <w:marRight w:val="0"/>
              <w:marTop w:val="0"/>
              <w:marBottom w:val="0"/>
              <w:divBdr>
                <w:top w:val="none" w:sz="0" w:space="0" w:color="auto"/>
                <w:left w:val="none" w:sz="0" w:space="0" w:color="auto"/>
                <w:bottom w:val="none" w:sz="0" w:space="0" w:color="auto"/>
                <w:right w:val="none" w:sz="0" w:space="0" w:color="auto"/>
              </w:divBdr>
              <w:divsChild>
                <w:div w:id="1705979965">
                  <w:marLeft w:val="0"/>
                  <w:marRight w:val="0"/>
                  <w:marTop w:val="0"/>
                  <w:marBottom w:val="0"/>
                  <w:divBdr>
                    <w:top w:val="none" w:sz="0" w:space="0" w:color="auto"/>
                    <w:left w:val="none" w:sz="0" w:space="0" w:color="auto"/>
                    <w:bottom w:val="none" w:sz="0" w:space="0" w:color="auto"/>
                    <w:right w:val="none" w:sz="0" w:space="0" w:color="auto"/>
                  </w:divBdr>
                  <w:divsChild>
                    <w:div w:id="1399205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6967315">
      <w:bodyDiv w:val="1"/>
      <w:marLeft w:val="0"/>
      <w:marRight w:val="0"/>
      <w:marTop w:val="0"/>
      <w:marBottom w:val="0"/>
      <w:divBdr>
        <w:top w:val="none" w:sz="0" w:space="0" w:color="auto"/>
        <w:left w:val="none" w:sz="0" w:space="0" w:color="auto"/>
        <w:bottom w:val="none" w:sz="0" w:space="0" w:color="auto"/>
        <w:right w:val="none" w:sz="0" w:space="0" w:color="auto"/>
      </w:divBdr>
      <w:divsChild>
        <w:div w:id="1768623764">
          <w:marLeft w:val="0"/>
          <w:marRight w:val="0"/>
          <w:marTop w:val="0"/>
          <w:marBottom w:val="0"/>
          <w:divBdr>
            <w:top w:val="none" w:sz="0" w:space="0" w:color="auto"/>
            <w:left w:val="none" w:sz="0" w:space="0" w:color="auto"/>
            <w:bottom w:val="none" w:sz="0" w:space="0" w:color="auto"/>
            <w:right w:val="none" w:sz="0" w:space="0" w:color="auto"/>
          </w:divBdr>
          <w:divsChild>
            <w:div w:id="1614047112">
              <w:marLeft w:val="0"/>
              <w:marRight w:val="0"/>
              <w:marTop w:val="0"/>
              <w:marBottom w:val="0"/>
              <w:divBdr>
                <w:top w:val="none" w:sz="0" w:space="0" w:color="auto"/>
                <w:left w:val="none" w:sz="0" w:space="0" w:color="auto"/>
                <w:bottom w:val="none" w:sz="0" w:space="0" w:color="auto"/>
                <w:right w:val="none" w:sz="0" w:space="0" w:color="auto"/>
              </w:divBdr>
              <w:divsChild>
                <w:div w:id="1837188166">
                  <w:marLeft w:val="0"/>
                  <w:marRight w:val="0"/>
                  <w:marTop w:val="0"/>
                  <w:marBottom w:val="0"/>
                  <w:divBdr>
                    <w:top w:val="none" w:sz="0" w:space="0" w:color="auto"/>
                    <w:left w:val="none" w:sz="0" w:space="0" w:color="auto"/>
                    <w:bottom w:val="none" w:sz="0" w:space="0" w:color="auto"/>
                    <w:right w:val="none" w:sz="0" w:space="0" w:color="auto"/>
                  </w:divBdr>
                  <w:divsChild>
                    <w:div w:id="1285117777">
                      <w:marLeft w:val="0"/>
                      <w:marRight w:val="0"/>
                      <w:marTop w:val="0"/>
                      <w:marBottom w:val="0"/>
                      <w:divBdr>
                        <w:top w:val="none" w:sz="0" w:space="0" w:color="auto"/>
                        <w:left w:val="none" w:sz="0" w:space="0" w:color="auto"/>
                        <w:bottom w:val="none" w:sz="0" w:space="0" w:color="auto"/>
                        <w:right w:val="none" w:sz="0" w:space="0" w:color="auto"/>
                      </w:divBdr>
                      <w:divsChild>
                        <w:div w:id="1073502680">
                          <w:marLeft w:val="0"/>
                          <w:marRight w:val="0"/>
                          <w:marTop w:val="0"/>
                          <w:marBottom w:val="0"/>
                          <w:divBdr>
                            <w:top w:val="none" w:sz="0" w:space="0" w:color="auto"/>
                            <w:left w:val="none" w:sz="0" w:space="0" w:color="auto"/>
                            <w:bottom w:val="none" w:sz="0" w:space="0" w:color="auto"/>
                            <w:right w:val="none" w:sz="0" w:space="0" w:color="auto"/>
                          </w:divBdr>
                          <w:divsChild>
                            <w:div w:id="96489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2574958">
      <w:bodyDiv w:val="1"/>
      <w:marLeft w:val="0"/>
      <w:marRight w:val="0"/>
      <w:marTop w:val="0"/>
      <w:marBottom w:val="0"/>
      <w:divBdr>
        <w:top w:val="none" w:sz="0" w:space="0" w:color="auto"/>
        <w:left w:val="none" w:sz="0" w:space="0" w:color="auto"/>
        <w:bottom w:val="none" w:sz="0" w:space="0" w:color="auto"/>
        <w:right w:val="none" w:sz="0" w:space="0" w:color="auto"/>
      </w:divBdr>
      <w:divsChild>
        <w:div w:id="855967866">
          <w:marLeft w:val="0"/>
          <w:marRight w:val="0"/>
          <w:marTop w:val="0"/>
          <w:marBottom w:val="0"/>
          <w:divBdr>
            <w:top w:val="none" w:sz="0" w:space="0" w:color="auto"/>
            <w:left w:val="none" w:sz="0" w:space="0" w:color="auto"/>
            <w:bottom w:val="none" w:sz="0" w:space="0" w:color="auto"/>
            <w:right w:val="none" w:sz="0" w:space="0" w:color="auto"/>
          </w:divBdr>
          <w:divsChild>
            <w:div w:id="446974716">
              <w:marLeft w:val="0"/>
              <w:marRight w:val="0"/>
              <w:marTop w:val="0"/>
              <w:marBottom w:val="0"/>
              <w:divBdr>
                <w:top w:val="none" w:sz="0" w:space="0" w:color="auto"/>
                <w:left w:val="none" w:sz="0" w:space="0" w:color="auto"/>
                <w:bottom w:val="none" w:sz="0" w:space="0" w:color="auto"/>
                <w:right w:val="none" w:sz="0" w:space="0" w:color="auto"/>
              </w:divBdr>
              <w:divsChild>
                <w:div w:id="309600225">
                  <w:marLeft w:val="0"/>
                  <w:marRight w:val="0"/>
                  <w:marTop w:val="0"/>
                  <w:marBottom w:val="0"/>
                  <w:divBdr>
                    <w:top w:val="none" w:sz="0" w:space="0" w:color="auto"/>
                    <w:left w:val="none" w:sz="0" w:space="0" w:color="auto"/>
                    <w:bottom w:val="none" w:sz="0" w:space="0" w:color="auto"/>
                    <w:right w:val="none" w:sz="0" w:space="0" w:color="auto"/>
                  </w:divBdr>
                  <w:divsChild>
                    <w:div w:id="314797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1001961">
      <w:bodyDiv w:val="1"/>
      <w:marLeft w:val="0"/>
      <w:marRight w:val="0"/>
      <w:marTop w:val="0"/>
      <w:marBottom w:val="0"/>
      <w:divBdr>
        <w:top w:val="none" w:sz="0" w:space="0" w:color="auto"/>
        <w:left w:val="none" w:sz="0" w:space="0" w:color="auto"/>
        <w:bottom w:val="none" w:sz="0" w:space="0" w:color="auto"/>
        <w:right w:val="none" w:sz="0" w:space="0" w:color="auto"/>
      </w:divBdr>
      <w:divsChild>
        <w:div w:id="540703444">
          <w:marLeft w:val="0"/>
          <w:marRight w:val="0"/>
          <w:marTop w:val="0"/>
          <w:marBottom w:val="0"/>
          <w:divBdr>
            <w:top w:val="none" w:sz="0" w:space="0" w:color="auto"/>
            <w:left w:val="none" w:sz="0" w:space="0" w:color="auto"/>
            <w:bottom w:val="none" w:sz="0" w:space="0" w:color="auto"/>
            <w:right w:val="none" w:sz="0" w:space="0" w:color="auto"/>
          </w:divBdr>
          <w:divsChild>
            <w:div w:id="1703821687">
              <w:marLeft w:val="0"/>
              <w:marRight w:val="0"/>
              <w:marTop w:val="0"/>
              <w:marBottom w:val="0"/>
              <w:divBdr>
                <w:top w:val="none" w:sz="0" w:space="0" w:color="auto"/>
                <w:left w:val="none" w:sz="0" w:space="0" w:color="auto"/>
                <w:bottom w:val="none" w:sz="0" w:space="0" w:color="auto"/>
                <w:right w:val="none" w:sz="0" w:space="0" w:color="auto"/>
              </w:divBdr>
              <w:divsChild>
                <w:div w:id="536966201">
                  <w:marLeft w:val="0"/>
                  <w:marRight w:val="0"/>
                  <w:marTop w:val="0"/>
                  <w:marBottom w:val="0"/>
                  <w:divBdr>
                    <w:top w:val="none" w:sz="0" w:space="0" w:color="auto"/>
                    <w:left w:val="none" w:sz="0" w:space="0" w:color="auto"/>
                    <w:bottom w:val="none" w:sz="0" w:space="0" w:color="auto"/>
                    <w:right w:val="none" w:sz="0" w:space="0" w:color="auto"/>
                  </w:divBdr>
                  <w:divsChild>
                    <w:div w:id="1491020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1750325">
      <w:bodyDiv w:val="1"/>
      <w:marLeft w:val="0"/>
      <w:marRight w:val="0"/>
      <w:marTop w:val="0"/>
      <w:marBottom w:val="0"/>
      <w:divBdr>
        <w:top w:val="none" w:sz="0" w:space="0" w:color="auto"/>
        <w:left w:val="none" w:sz="0" w:space="0" w:color="auto"/>
        <w:bottom w:val="none" w:sz="0" w:space="0" w:color="auto"/>
        <w:right w:val="none" w:sz="0" w:space="0" w:color="auto"/>
      </w:divBdr>
      <w:divsChild>
        <w:div w:id="636380285">
          <w:marLeft w:val="0"/>
          <w:marRight w:val="0"/>
          <w:marTop w:val="0"/>
          <w:marBottom w:val="0"/>
          <w:divBdr>
            <w:top w:val="none" w:sz="0" w:space="0" w:color="auto"/>
            <w:left w:val="none" w:sz="0" w:space="0" w:color="auto"/>
            <w:bottom w:val="none" w:sz="0" w:space="0" w:color="auto"/>
            <w:right w:val="none" w:sz="0" w:space="0" w:color="auto"/>
          </w:divBdr>
          <w:divsChild>
            <w:div w:id="713509380">
              <w:marLeft w:val="0"/>
              <w:marRight w:val="0"/>
              <w:marTop w:val="0"/>
              <w:marBottom w:val="0"/>
              <w:divBdr>
                <w:top w:val="none" w:sz="0" w:space="0" w:color="auto"/>
                <w:left w:val="none" w:sz="0" w:space="0" w:color="auto"/>
                <w:bottom w:val="none" w:sz="0" w:space="0" w:color="auto"/>
                <w:right w:val="none" w:sz="0" w:space="0" w:color="auto"/>
              </w:divBdr>
              <w:divsChild>
                <w:div w:id="966356250">
                  <w:marLeft w:val="0"/>
                  <w:marRight w:val="0"/>
                  <w:marTop w:val="0"/>
                  <w:marBottom w:val="0"/>
                  <w:divBdr>
                    <w:top w:val="none" w:sz="0" w:space="0" w:color="auto"/>
                    <w:left w:val="none" w:sz="0" w:space="0" w:color="auto"/>
                    <w:bottom w:val="none" w:sz="0" w:space="0" w:color="auto"/>
                    <w:right w:val="none" w:sz="0" w:space="0" w:color="auto"/>
                  </w:divBdr>
                  <w:divsChild>
                    <w:div w:id="1742944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3474438">
      <w:bodyDiv w:val="1"/>
      <w:marLeft w:val="0"/>
      <w:marRight w:val="0"/>
      <w:marTop w:val="0"/>
      <w:marBottom w:val="0"/>
      <w:divBdr>
        <w:top w:val="none" w:sz="0" w:space="0" w:color="auto"/>
        <w:left w:val="none" w:sz="0" w:space="0" w:color="auto"/>
        <w:bottom w:val="none" w:sz="0" w:space="0" w:color="auto"/>
        <w:right w:val="none" w:sz="0" w:space="0" w:color="auto"/>
      </w:divBdr>
    </w:div>
    <w:div w:id="1193499550">
      <w:bodyDiv w:val="1"/>
      <w:marLeft w:val="0"/>
      <w:marRight w:val="0"/>
      <w:marTop w:val="0"/>
      <w:marBottom w:val="0"/>
      <w:divBdr>
        <w:top w:val="none" w:sz="0" w:space="0" w:color="auto"/>
        <w:left w:val="none" w:sz="0" w:space="0" w:color="auto"/>
        <w:bottom w:val="none" w:sz="0" w:space="0" w:color="auto"/>
        <w:right w:val="none" w:sz="0" w:space="0" w:color="auto"/>
      </w:divBdr>
      <w:divsChild>
        <w:div w:id="73548243">
          <w:marLeft w:val="0"/>
          <w:marRight w:val="0"/>
          <w:marTop w:val="0"/>
          <w:marBottom w:val="0"/>
          <w:divBdr>
            <w:top w:val="none" w:sz="0" w:space="0" w:color="auto"/>
            <w:left w:val="none" w:sz="0" w:space="0" w:color="auto"/>
            <w:bottom w:val="none" w:sz="0" w:space="0" w:color="auto"/>
            <w:right w:val="none" w:sz="0" w:space="0" w:color="auto"/>
          </w:divBdr>
          <w:divsChild>
            <w:div w:id="905065769">
              <w:marLeft w:val="0"/>
              <w:marRight w:val="0"/>
              <w:marTop w:val="0"/>
              <w:marBottom w:val="0"/>
              <w:divBdr>
                <w:top w:val="none" w:sz="0" w:space="0" w:color="auto"/>
                <w:left w:val="none" w:sz="0" w:space="0" w:color="auto"/>
                <w:bottom w:val="none" w:sz="0" w:space="0" w:color="auto"/>
                <w:right w:val="none" w:sz="0" w:space="0" w:color="auto"/>
              </w:divBdr>
              <w:divsChild>
                <w:div w:id="1710908448">
                  <w:marLeft w:val="0"/>
                  <w:marRight w:val="0"/>
                  <w:marTop w:val="0"/>
                  <w:marBottom w:val="0"/>
                  <w:divBdr>
                    <w:top w:val="none" w:sz="0" w:space="0" w:color="auto"/>
                    <w:left w:val="none" w:sz="0" w:space="0" w:color="auto"/>
                    <w:bottom w:val="none" w:sz="0" w:space="0" w:color="auto"/>
                    <w:right w:val="none" w:sz="0" w:space="0" w:color="auto"/>
                  </w:divBdr>
                  <w:divsChild>
                    <w:div w:id="1794442373">
                      <w:marLeft w:val="0"/>
                      <w:marRight w:val="0"/>
                      <w:marTop w:val="0"/>
                      <w:marBottom w:val="0"/>
                      <w:divBdr>
                        <w:top w:val="none" w:sz="0" w:space="0" w:color="auto"/>
                        <w:left w:val="none" w:sz="0" w:space="0" w:color="auto"/>
                        <w:bottom w:val="none" w:sz="0" w:space="0" w:color="auto"/>
                        <w:right w:val="none" w:sz="0" w:space="0" w:color="auto"/>
                      </w:divBdr>
                      <w:divsChild>
                        <w:div w:id="2079938572">
                          <w:marLeft w:val="0"/>
                          <w:marRight w:val="0"/>
                          <w:marTop w:val="0"/>
                          <w:marBottom w:val="0"/>
                          <w:divBdr>
                            <w:top w:val="none" w:sz="0" w:space="0" w:color="auto"/>
                            <w:left w:val="none" w:sz="0" w:space="0" w:color="auto"/>
                            <w:bottom w:val="none" w:sz="0" w:space="0" w:color="auto"/>
                            <w:right w:val="none" w:sz="0" w:space="0" w:color="auto"/>
                          </w:divBdr>
                          <w:divsChild>
                            <w:div w:id="1006401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8811230">
      <w:bodyDiv w:val="1"/>
      <w:marLeft w:val="0"/>
      <w:marRight w:val="0"/>
      <w:marTop w:val="0"/>
      <w:marBottom w:val="0"/>
      <w:divBdr>
        <w:top w:val="none" w:sz="0" w:space="0" w:color="auto"/>
        <w:left w:val="none" w:sz="0" w:space="0" w:color="auto"/>
        <w:bottom w:val="none" w:sz="0" w:space="0" w:color="auto"/>
        <w:right w:val="none" w:sz="0" w:space="0" w:color="auto"/>
      </w:divBdr>
      <w:divsChild>
        <w:div w:id="1434936749">
          <w:marLeft w:val="0"/>
          <w:marRight w:val="0"/>
          <w:marTop w:val="0"/>
          <w:marBottom w:val="0"/>
          <w:divBdr>
            <w:top w:val="none" w:sz="0" w:space="0" w:color="auto"/>
            <w:left w:val="none" w:sz="0" w:space="0" w:color="auto"/>
            <w:bottom w:val="none" w:sz="0" w:space="0" w:color="auto"/>
            <w:right w:val="none" w:sz="0" w:space="0" w:color="auto"/>
          </w:divBdr>
          <w:divsChild>
            <w:div w:id="1420298156">
              <w:marLeft w:val="0"/>
              <w:marRight w:val="0"/>
              <w:marTop w:val="0"/>
              <w:marBottom w:val="0"/>
              <w:divBdr>
                <w:top w:val="none" w:sz="0" w:space="0" w:color="auto"/>
                <w:left w:val="none" w:sz="0" w:space="0" w:color="auto"/>
                <w:bottom w:val="none" w:sz="0" w:space="0" w:color="auto"/>
                <w:right w:val="none" w:sz="0" w:space="0" w:color="auto"/>
              </w:divBdr>
              <w:divsChild>
                <w:div w:id="1970550393">
                  <w:marLeft w:val="0"/>
                  <w:marRight w:val="0"/>
                  <w:marTop w:val="0"/>
                  <w:marBottom w:val="0"/>
                  <w:divBdr>
                    <w:top w:val="none" w:sz="0" w:space="0" w:color="auto"/>
                    <w:left w:val="none" w:sz="0" w:space="0" w:color="auto"/>
                    <w:bottom w:val="none" w:sz="0" w:space="0" w:color="auto"/>
                    <w:right w:val="none" w:sz="0" w:space="0" w:color="auto"/>
                  </w:divBdr>
                  <w:divsChild>
                    <w:div w:id="1284309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0435824">
      <w:bodyDiv w:val="1"/>
      <w:marLeft w:val="0"/>
      <w:marRight w:val="0"/>
      <w:marTop w:val="0"/>
      <w:marBottom w:val="0"/>
      <w:divBdr>
        <w:top w:val="none" w:sz="0" w:space="0" w:color="auto"/>
        <w:left w:val="none" w:sz="0" w:space="0" w:color="auto"/>
        <w:bottom w:val="none" w:sz="0" w:space="0" w:color="auto"/>
        <w:right w:val="none" w:sz="0" w:space="0" w:color="auto"/>
      </w:divBdr>
      <w:divsChild>
        <w:div w:id="2002542624">
          <w:marLeft w:val="0"/>
          <w:marRight w:val="0"/>
          <w:marTop w:val="0"/>
          <w:marBottom w:val="0"/>
          <w:divBdr>
            <w:top w:val="none" w:sz="0" w:space="0" w:color="auto"/>
            <w:left w:val="none" w:sz="0" w:space="0" w:color="auto"/>
            <w:bottom w:val="none" w:sz="0" w:space="0" w:color="auto"/>
            <w:right w:val="none" w:sz="0" w:space="0" w:color="auto"/>
          </w:divBdr>
          <w:divsChild>
            <w:div w:id="1698698468">
              <w:marLeft w:val="0"/>
              <w:marRight w:val="0"/>
              <w:marTop w:val="0"/>
              <w:marBottom w:val="0"/>
              <w:divBdr>
                <w:top w:val="none" w:sz="0" w:space="0" w:color="auto"/>
                <w:left w:val="none" w:sz="0" w:space="0" w:color="auto"/>
                <w:bottom w:val="none" w:sz="0" w:space="0" w:color="auto"/>
                <w:right w:val="none" w:sz="0" w:space="0" w:color="auto"/>
              </w:divBdr>
              <w:divsChild>
                <w:div w:id="1496915225">
                  <w:marLeft w:val="0"/>
                  <w:marRight w:val="0"/>
                  <w:marTop w:val="0"/>
                  <w:marBottom w:val="0"/>
                  <w:divBdr>
                    <w:top w:val="none" w:sz="0" w:space="0" w:color="auto"/>
                    <w:left w:val="none" w:sz="0" w:space="0" w:color="auto"/>
                    <w:bottom w:val="none" w:sz="0" w:space="0" w:color="auto"/>
                    <w:right w:val="none" w:sz="0" w:space="0" w:color="auto"/>
                  </w:divBdr>
                  <w:divsChild>
                    <w:div w:id="1422023785">
                      <w:marLeft w:val="0"/>
                      <w:marRight w:val="0"/>
                      <w:marTop w:val="0"/>
                      <w:marBottom w:val="0"/>
                      <w:divBdr>
                        <w:top w:val="none" w:sz="0" w:space="0" w:color="auto"/>
                        <w:left w:val="none" w:sz="0" w:space="0" w:color="auto"/>
                        <w:bottom w:val="none" w:sz="0" w:space="0" w:color="auto"/>
                        <w:right w:val="none" w:sz="0" w:space="0" w:color="auto"/>
                      </w:divBdr>
                      <w:divsChild>
                        <w:div w:id="1240018539">
                          <w:marLeft w:val="0"/>
                          <w:marRight w:val="0"/>
                          <w:marTop w:val="0"/>
                          <w:marBottom w:val="0"/>
                          <w:divBdr>
                            <w:top w:val="none" w:sz="0" w:space="0" w:color="auto"/>
                            <w:left w:val="none" w:sz="0" w:space="0" w:color="auto"/>
                            <w:bottom w:val="none" w:sz="0" w:space="0" w:color="auto"/>
                            <w:right w:val="none" w:sz="0" w:space="0" w:color="auto"/>
                          </w:divBdr>
                          <w:divsChild>
                            <w:div w:id="1035155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3494571">
      <w:bodyDiv w:val="1"/>
      <w:marLeft w:val="0"/>
      <w:marRight w:val="0"/>
      <w:marTop w:val="0"/>
      <w:marBottom w:val="0"/>
      <w:divBdr>
        <w:top w:val="none" w:sz="0" w:space="0" w:color="auto"/>
        <w:left w:val="none" w:sz="0" w:space="0" w:color="auto"/>
        <w:bottom w:val="none" w:sz="0" w:space="0" w:color="auto"/>
        <w:right w:val="none" w:sz="0" w:space="0" w:color="auto"/>
      </w:divBdr>
      <w:divsChild>
        <w:div w:id="1207569544">
          <w:marLeft w:val="0"/>
          <w:marRight w:val="0"/>
          <w:marTop w:val="0"/>
          <w:marBottom w:val="0"/>
          <w:divBdr>
            <w:top w:val="none" w:sz="0" w:space="0" w:color="auto"/>
            <w:left w:val="none" w:sz="0" w:space="0" w:color="auto"/>
            <w:bottom w:val="none" w:sz="0" w:space="0" w:color="auto"/>
            <w:right w:val="none" w:sz="0" w:space="0" w:color="auto"/>
          </w:divBdr>
          <w:divsChild>
            <w:div w:id="310328619">
              <w:marLeft w:val="0"/>
              <w:marRight w:val="0"/>
              <w:marTop w:val="0"/>
              <w:marBottom w:val="0"/>
              <w:divBdr>
                <w:top w:val="none" w:sz="0" w:space="0" w:color="auto"/>
                <w:left w:val="none" w:sz="0" w:space="0" w:color="auto"/>
                <w:bottom w:val="none" w:sz="0" w:space="0" w:color="auto"/>
                <w:right w:val="none" w:sz="0" w:space="0" w:color="auto"/>
              </w:divBdr>
              <w:divsChild>
                <w:div w:id="1200901913">
                  <w:marLeft w:val="0"/>
                  <w:marRight w:val="0"/>
                  <w:marTop w:val="0"/>
                  <w:marBottom w:val="0"/>
                  <w:divBdr>
                    <w:top w:val="none" w:sz="0" w:space="0" w:color="auto"/>
                    <w:left w:val="none" w:sz="0" w:space="0" w:color="auto"/>
                    <w:bottom w:val="none" w:sz="0" w:space="0" w:color="auto"/>
                    <w:right w:val="none" w:sz="0" w:space="0" w:color="auto"/>
                  </w:divBdr>
                  <w:divsChild>
                    <w:div w:id="494028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0985210">
      <w:bodyDiv w:val="1"/>
      <w:marLeft w:val="0"/>
      <w:marRight w:val="0"/>
      <w:marTop w:val="0"/>
      <w:marBottom w:val="0"/>
      <w:divBdr>
        <w:top w:val="none" w:sz="0" w:space="0" w:color="auto"/>
        <w:left w:val="none" w:sz="0" w:space="0" w:color="auto"/>
        <w:bottom w:val="none" w:sz="0" w:space="0" w:color="auto"/>
        <w:right w:val="none" w:sz="0" w:space="0" w:color="auto"/>
      </w:divBdr>
      <w:divsChild>
        <w:div w:id="541207740">
          <w:marLeft w:val="0"/>
          <w:marRight w:val="0"/>
          <w:marTop w:val="0"/>
          <w:marBottom w:val="0"/>
          <w:divBdr>
            <w:top w:val="none" w:sz="0" w:space="0" w:color="auto"/>
            <w:left w:val="none" w:sz="0" w:space="0" w:color="auto"/>
            <w:bottom w:val="none" w:sz="0" w:space="0" w:color="auto"/>
            <w:right w:val="none" w:sz="0" w:space="0" w:color="auto"/>
          </w:divBdr>
          <w:divsChild>
            <w:div w:id="768961995">
              <w:marLeft w:val="0"/>
              <w:marRight w:val="0"/>
              <w:marTop w:val="0"/>
              <w:marBottom w:val="0"/>
              <w:divBdr>
                <w:top w:val="none" w:sz="0" w:space="0" w:color="auto"/>
                <w:left w:val="none" w:sz="0" w:space="0" w:color="auto"/>
                <w:bottom w:val="none" w:sz="0" w:space="0" w:color="auto"/>
                <w:right w:val="none" w:sz="0" w:space="0" w:color="auto"/>
              </w:divBdr>
              <w:divsChild>
                <w:div w:id="417480519">
                  <w:marLeft w:val="0"/>
                  <w:marRight w:val="0"/>
                  <w:marTop w:val="0"/>
                  <w:marBottom w:val="0"/>
                  <w:divBdr>
                    <w:top w:val="none" w:sz="0" w:space="0" w:color="auto"/>
                    <w:left w:val="none" w:sz="0" w:space="0" w:color="auto"/>
                    <w:bottom w:val="none" w:sz="0" w:space="0" w:color="auto"/>
                    <w:right w:val="none" w:sz="0" w:space="0" w:color="auto"/>
                  </w:divBdr>
                  <w:divsChild>
                    <w:div w:id="911353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3882876">
      <w:bodyDiv w:val="1"/>
      <w:marLeft w:val="0"/>
      <w:marRight w:val="0"/>
      <w:marTop w:val="0"/>
      <w:marBottom w:val="0"/>
      <w:divBdr>
        <w:top w:val="none" w:sz="0" w:space="0" w:color="auto"/>
        <w:left w:val="none" w:sz="0" w:space="0" w:color="auto"/>
        <w:bottom w:val="none" w:sz="0" w:space="0" w:color="auto"/>
        <w:right w:val="none" w:sz="0" w:space="0" w:color="auto"/>
      </w:divBdr>
    </w:div>
    <w:div w:id="1279066533">
      <w:bodyDiv w:val="1"/>
      <w:marLeft w:val="0"/>
      <w:marRight w:val="0"/>
      <w:marTop w:val="0"/>
      <w:marBottom w:val="0"/>
      <w:divBdr>
        <w:top w:val="none" w:sz="0" w:space="0" w:color="auto"/>
        <w:left w:val="none" w:sz="0" w:space="0" w:color="auto"/>
        <w:bottom w:val="none" w:sz="0" w:space="0" w:color="auto"/>
        <w:right w:val="none" w:sz="0" w:space="0" w:color="auto"/>
      </w:divBdr>
      <w:divsChild>
        <w:div w:id="1377847780">
          <w:marLeft w:val="0"/>
          <w:marRight w:val="0"/>
          <w:marTop w:val="0"/>
          <w:marBottom w:val="0"/>
          <w:divBdr>
            <w:top w:val="none" w:sz="0" w:space="0" w:color="auto"/>
            <w:left w:val="none" w:sz="0" w:space="0" w:color="auto"/>
            <w:bottom w:val="none" w:sz="0" w:space="0" w:color="auto"/>
            <w:right w:val="none" w:sz="0" w:space="0" w:color="auto"/>
          </w:divBdr>
          <w:divsChild>
            <w:div w:id="816266797">
              <w:marLeft w:val="0"/>
              <w:marRight w:val="0"/>
              <w:marTop w:val="0"/>
              <w:marBottom w:val="0"/>
              <w:divBdr>
                <w:top w:val="none" w:sz="0" w:space="0" w:color="auto"/>
                <w:left w:val="none" w:sz="0" w:space="0" w:color="auto"/>
                <w:bottom w:val="none" w:sz="0" w:space="0" w:color="auto"/>
                <w:right w:val="none" w:sz="0" w:space="0" w:color="auto"/>
              </w:divBdr>
              <w:divsChild>
                <w:div w:id="1338265590">
                  <w:marLeft w:val="0"/>
                  <w:marRight w:val="0"/>
                  <w:marTop w:val="0"/>
                  <w:marBottom w:val="0"/>
                  <w:divBdr>
                    <w:top w:val="none" w:sz="0" w:space="0" w:color="auto"/>
                    <w:left w:val="none" w:sz="0" w:space="0" w:color="auto"/>
                    <w:bottom w:val="none" w:sz="0" w:space="0" w:color="auto"/>
                    <w:right w:val="none" w:sz="0" w:space="0" w:color="auto"/>
                  </w:divBdr>
                  <w:divsChild>
                    <w:div w:id="409280119">
                      <w:marLeft w:val="0"/>
                      <w:marRight w:val="0"/>
                      <w:marTop w:val="0"/>
                      <w:marBottom w:val="0"/>
                      <w:divBdr>
                        <w:top w:val="none" w:sz="0" w:space="0" w:color="auto"/>
                        <w:left w:val="none" w:sz="0" w:space="0" w:color="auto"/>
                        <w:bottom w:val="none" w:sz="0" w:space="0" w:color="auto"/>
                        <w:right w:val="none" w:sz="0" w:space="0" w:color="auto"/>
                      </w:divBdr>
                      <w:divsChild>
                        <w:div w:id="1752507368">
                          <w:marLeft w:val="0"/>
                          <w:marRight w:val="0"/>
                          <w:marTop w:val="0"/>
                          <w:marBottom w:val="0"/>
                          <w:divBdr>
                            <w:top w:val="none" w:sz="0" w:space="0" w:color="auto"/>
                            <w:left w:val="none" w:sz="0" w:space="0" w:color="auto"/>
                            <w:bottom w:val="none" w:sz="0" w:space="0" w:color="auto"/>
                            <w:right w:val="none" w:sz="0" w:space="0" w:color="auto"/>
                          </w:divBdr>
                          <w:divsChild>
                            <w:div w:id="1658534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2272385">
      <w:bodyDiv w:val="1"/>
      <w:marLeft w:val="0"/>
      <w:marRight w:val="0"/>
      <w:marTop w:val="0"/>
      <w:marBottom w:val="0"/>
      <w:divBdr>
        <w:top w:val="none" w:sz="0" w:space="0" w:color="auto"/>
        <w:left w:val="none" w:sz="0" w:space="0" w:color="auto"/>
        <w:bottom w:val="none" w:sz="0" w:space="0" w:color="auto"/>
        <w:right w:val="none" w:sz="0" w:space="0" w:color="auto"/>
      </w:divBdr>
      <w:divsChild>
        <w:div w:id="389041086">
          <w:marLeft w:val="0"/>
          <w:marRight w:val="0"/>
          <w:marTop w:val="0"/>
          <w:marBottom w:val="0"/>
          <w:divBdr>
            <w:top w:val="none" w:sz="0" w:space="0" w:color="auto"/>
            <w:left w:val="none" w:sz="0" w:space="0" w:color="auto"/>
            <w:bottom w:val="none" w:sz="0" w:space="0" w:color="auto"/>
            <w:right w:val="none" w:sz="0" w:space="0" w:color="auto"/>
          </w:divBdr>
          <w:divsChild>
            <w:div w:id="1582253945">
              <w:marLeft w:val="0"/>
              <w:marRight w:val="0"/>
              <w:marTop w:val="0"/>
              <w:marBottom w:val="0"/>
              <w:divBdr>
                <w:top w:val="none" w:sz="0" w:space="0" w:color="auto"/>
                <w:left w:val="none" w:sz="0" w:space="0" w:color="auto"/>
                <w:bottom w:val="none" w:sz="0" w:space="0" w:color="auto"/>
                <w:right w:val="none" w:sz="0" w:space="0" w:color="auto"/>
              </w:divBdr>
              <w:divsChild>
                <w:div w:id="322587739">
                  <w:marLeft w:val="0"/>
                  <w:marRight w:val="0"/>
                  <w:marTop w:val="0"/>
                  <w:marBottom w:val="0"/>
                  <w:divBdr>
                    <w:top w:val="none" w:sz="0" w:space="0" w:color="auto"/>
                    <w:left w:val="none" w:sz="0" w:space="0" w:color="auto"/>
                    <w:bottom w:val="none" w:sz="0" w:space="0" w:color="auto"/>
                    <w:right w:val="none" w:sz="0" w:space="0" w:color="auto"/>
                  </w:divBdr>
                  <w:divsChild>
                    <w:div w:id="5906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3292373">
      <w:bodyDiv w:val="1"/>
      <w:marLeft w:val="0"/>
      <w:marRight w:val="0"/>
      <w:marTop w:val="0"/>
      <w:marBottom w:val="0"/>
      <w:divBdr>
        <w:top w:val="none" w:sz="0" w:space="0" w:color="auto"/>
        <w:left w:val="none" w:sz="0" w:space="0" w:color="auto"/>
        <w:bottom w:val="none" w:sz="0" w:space="0" w:color="auto"/>
        <w:right w:val="none" w:sz="0" w:space="0" w:color="auto"/>
      </w:divBdr>
      <w:divsChild>
        <w:div w:id="1487014277">
          <w:marLeft w:val="0"/>
          <w:marRight w:val="0"/>
          <w:marTop w:val="0"/>
          <w:marBottom w:val="0"/>
          <w:divBdr>
            <w:top w:val="none" w:sz="0" w:space="0" w:color="auto"/>
            <w:left w:val="none" w:sz="0" w:space="0" w:color="auto"/>
            <w:bottom w:val="none" w:sz="0" w:space="0" w:color="auto"/>
            <w:right w:val="none" w:sz="0" w:space="0" w:color="auto"/>
          </w:divBdr>
          <w:divsChild>
            <w:div w:id="1020736541">
              <w:marLeft w:val="0"/>
              <w:marRight w:val="0"/>
              <w:marTop w:val="0"/>
              <w:marBottom w:val="0"/>
              <w:divBdr>
                <w:top w:val="none" w:sz="0" w:space="0" w:color="auto"/>
                <w:left w:val="none" w:sz="0" w:space="0" w:color="auto"/>
                <w:bottom w:val="none" w:sz="0" w:space="0" w:color="auto"/>
                <w:right w:val="none" w:sz="0" w:space="0" w:color="auto"/>
              </w:divBdr>
              <w:divsChild>
                <w:div w:id="55512170">
                  <w:marLeft w:val="0"/>
                  <w:marRight w:val="0"/>
                  <w:marTop w:val="0"/>
                  <w:marBottom w:val="0"/>
                  <w:divBdr>
                    <w:top w:val="none" w:sz="0" w:space="0" w:color="auto"/>
                    <w:left w:val="none" w:sz="0" w:space="0" w:color="auto"/>
                    <w:bottom w:val="none" w:sz="0" w:space="0" w:color="auto"/>
                    <w:right w:val="none" w:sz="0" w:space="0" w:color="auto"/>
                  </w:divBdr>
                  <w:divsChild>
                    <w:div w:id="1972903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3754261">
      <w:bodyDiv w:val="1"/>
      <w:marLeft w:val="0"/>
      <w:marRight w:val="0"/>
      <w:marTop w:val="0"/>
      <w:marBottom w:val="0"/>
      <w:divBdr>
        <w:top w:val="none" w:sz="0" w:space="0" w:color="auto"/>
        <w:left w:val="none" w:sz="0" w:space="0" w:color="auto"/>
        <w:bottom w:val="none" w:sz="0" w:space="0" w:color="auto"/>
        <w:right w:val="none" w:sz="0" w:space="0" w:color="auto"/>
      </w:divBdr>
      <w:divsChild>
        <w:div w:id="1584103151">
          <w:marLeft w:val="0"/>
          <w:marRight w:val="0"/>
          <w:marTop w:val="0"/>
          <w:marBottom w:val="0"/>
          <w:divBdr>
            <w:top w:val="none" w:sz="0" w:space="0" w:color="auto"/>
            <w:left w:val="none" w:sz="0" w:space="0" w:color="auto"/>
            <w:bottom w:val="none" w:sz="0" w:space="0" w:color="auto"/>
            <w:right w:val="none" w:sz="0" w:space="0" w:color="auto"/>
          </w:divBdr>
          <w:divsChild>
            <w:div w:id="1825848597">
              <w:marLeft w:val="0"/>
              <w:marRight w:val="0"/>
              <w:marTop w:val="0"/>
              <w:marBottom w:val="0"/>
              <w:divBdr>
                <w:top w:val="none" w:sz="0" w:space="0" w:color="auto"/>
                <w:left w:val="none" w:sz="0" w:space="0" w:color="auto"/>
                <w:bottom w:val="none" w:sz="0" w:space="0" w:color="auto"/>
                <w:right w:val="none" w:sz="0" w:space="0" w:color="auto"/>
              </w:divBdr>
              <w:divsChild>
                <w:div w:id="1028529951">
                  <w:marLeft w:val="0"/>
                  <w:marRight w:val="0"/>
                  <w:marTop w:val="0"/>
                  <w:marBottom w:val="0"/>
                  <w:divBdr>
                    <w:top w:val="none" w:sz="0" w:space="0" w:color="auto"/>
                    <w:left w:val="none" w:sz="0" w:space="0" w:color="auto"/>
                    <w:bottom w:val="none" w:sz="0" w:space="0" w:color="auto"/>
                    <w:right w:val="none" w:sz="0" w:space="0" w:color="auto"/>
                  </w:divBdr>
                  <w:divsChild>
                    <w:div w:id="2011836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4382063">
      <w:bodyDiv w:val="1"/>
      <w:marLeft w:val="0"/>
      <w:marRight w:val="0"/>
      <w:marTop w:val="0"/>
      <w:marBottom w:val="0"/>
      <w:divBdr>
        <w:top w:val="none" w:sz="0" w:space="0" w:color="auto"/>
        <w:left w:val="none" w:sz="0" w:space="0" w:color="auto"/>
        <w:bottom w:val="none" w:sz="0" w:space="0" w:color="auto"/>
        <w:right w:val="none" w:sz="0" w:space="0" w:color="auto"/>
      </w:divBdr>
    </w:div>
    <w:div w:id="1345788488">
      <w:bodyDiv w:val="1"/>
      <w:marLeft w:val="0"/>
      <w:marRight w:val="0"/>
      <w:marTop w:val="0"/>
      <w:marBottom w:val="0"/>
      <w:divBdr>
        <w:top w:val="none" w:sz="0" w:space="0" w:color="auto"/>
        <w:left w:val="none" w:sz="0" w:space="0" w:color="auto"/>
        <w:bottom w:val="none" w:sz="0" w:space="0" w:color="auto"/>
        <w:right w:val="none" w:sz="0" w:space="0" w:color="auto"/>
      </w:divBdr>
      <w:divsChild>
        <w:div w:id="182790035">
          <w:marLeft w:val="0"/>
          <w:marRight w:val="0"/>
          <w:marTop w:val="0"/>
          <w:marBottom w:val="0"/>
          <w:divBdr>
            <w:top w:val="none" w:sz="0" w:space="0" w:color="auto"/>
            <w:left w:val="none" w:sz="0" w:space="0" w:color="auto"/>
            <w:bottom w:val="none" w:sz="0" w:space="0" w:color="auto"/>
            <w:right w:val="none" w:sz="0" w:space="0" w:color="auto"/>
          </w:divBdr>
          <w:divsChild>
            <w:div w:id="195968031">
              <w:marLeft w:val="0"/>
              <w:marRight w:val="0"/>
              <w:marTop w:val="0"/>
              <w:marBottom w:val="0"/>
              <w:divBdr>
                <w:top w:val="none" w:sz="0" w:space="0" w:color="auto"/>
                <w:left w:val="none" w:sz="0" w:space="0" w:color="auto"/>
                <w:bottom w:val="none" w:sz="0" w:space="0" w:color="auto"/>
                <w:right w:val="none" w:sz="0" w:space="0" w:color="auto"/>
              </w:divBdr>
              <w:divsChild>
                <w:div w:id="410583264">
                  <w:marLeft w:val="0"/>
                  <w:marRight w:val="0"/>
                  <w:marTop w:val="0"/>
                  <w:marBottom w:val="0"/>
                  <w:divBdr>
                    <w:top w:val="none" w:sz="0" w:space="0" w:color="auto"/>
                    <w:left w:val="none" w:sz="0" w:space="0" w:color="auto"/>
                    <w:bottom w:val="none" w:sz="0" w:space="0" w:color="auto"/>
                    <w:right w:val="none" w:sz="0" w:space="0" w:color="auto"/>
                  </w:divBdr>
                  <w:divsChild>
                    <w:div w:id="1383796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9524909">
      <w:bodyDiv w:val="1"/>
      <w:marLeft w:val="0"/>
      <w:marRight w:val="0"/>
      <w:marTop w:val="0"/>
      <w:marBottom w:val="0"/>
      <w:divBdr>
        <w:top w:val="none" w:sz="0" w:space="0" w:color="auto"/>
        <w:left w:val="none" w:sz="0" w:space="0" w:color="auto"/>
        <w:bottom w:val="none" w:sz="0" w:space="0" w:color="auto"/>
        <w:right w:val="none" w:sz="0" w:space="0" w:color="auto"/>
      </w:divBdr>
      <w:divsChild>
        <w:div w:id="1628311458">
          <w:marLeft w:val="0"/>
          <w:marRight w:val="0"/>
          <w:marTop w:val="0"/>
          <w:marBottom w:val="0"/>
          <w:divBdr>
            <w:top w:val="none" w:sz="0" w:space="0" w:color="auto"/>
            <w:left w:val="none" w:sz="0" w:space="0" w:color="auto"/>
            <w:bottom w:val="none" w:sz="0" w:space="0" w:color="auto"/>
            <w:right w:val="none" w:sz="0" w:space="0" w:color="auto"/>
          </w:divBdr>
          <w:divsChild>
            <w:div w:id="878978737">
              <w:marLeft w:val="0"/>
              <w:marRight w:val="0"/>
              <w:marTop w:val="0"/>
              <w:marBottom w:val="0"/>
              <w:divBdr>
                <w:top w:val="none" w:sz="0" w:space="0" w:color="auto"/>
                <w:left w:val="none" w:sz="0" w:space="0" w:color="auto"/>
                <w:bottom w:val="none" w:sz="0" w:space="0" w:color="auto"/>
                <w:right w:val="none" w:sz="0" w:space="0" w:color="auto"/>
              </w:divBdr>
              <w:divsChild>
                <w:div w:id="967323139">
                  <w:marLeft w:val="0"/>
                  <w:marRight w:val="0"/>
                  <w:marTop w:val="0"/>
                  <w:marBottom w:val="0"/>
                  <w:divBdr>
                    <w:top w:val="none" w:sz="0" w:space="0" w:color="auto"/>
                    <w:left w:val="none" w:sz="0" w:space="0" w:color="auto"/>
                    <w:bottom w:val="none" w:sz="0" w:space="0" w:color="auto"/>
                    <w:right w:val="none" w:sz="0" w:space="0" w:color="auto"/>
                  </w:divBdr>
                  <w:divsChild>
                    <w:div w:id="1946573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1782459">
      <w:bodyDiv w:val="1"/>
      <w:marLeft w:val="0"/>
      <w:marRight w:val="0"/>
      <w:marTop w:val="0"/>
      <w:marBottom w:val="0"/>
      <w:divBdr>
        <w:top w:val="none" w:sz="0" w:space="0" w:color="auto"/>
        <w:left w:val="none" w:sz="0" w:space="0" w:color="auto"/>
        <w:bottom w:val="none" w:sz="0" w:space="0" w:color="auto"/>
        <w:right w:val="none" w:sz="0" w:space="0" w:color="auto"/>
      </w:divBdr>
      <w:divsChild>
        <w:div w:id="1806967169">
          <w:marLeft w:val="0"/>
          <w:marRight w:val="0"/>
          <w:marTop w:val="0"/>
          <w:marBottom w:val="0"/>
          <w:divBdr>
            <w:top w:val="none" w:sz="0" w:space="0" w:color="auto"/>
            <w:left w:val="none" w:sz="0" w:space="0" w:color="auto"/>
            <w:bottom w:val="none" w:sz="0" w:space="0" w:color="auto"/>
            <w:right w:val="none" w:sz="0" w:space="0" w:color="auto"/>
          </w:divBdr>
          <w:divsChild>
            <w:div w:id="1712538812">
              <w:marLeft w:val="0"/>
              <w:marRight w:val="0"/>
              <w:marTop w:val="0"/>
              <w:marBottom w:val="0"/>
              <w:divBdr>
                <w:top w:val="none" w:sz="0" w:space="0" w:color="auto"/>
                <w:left w:val="none" w:sz="0" w:space="0" w:color="auto"/>
                <w:bottom w:val="none" w:sz="0" w:space="0" w:color="auto"/>
                <w:right w:val="none" w:sz="0" w:space="0" w:color="auto"/>
              </w:divBdr>
              <w:divsChild>
                <w:div w:id="305355785">
                  <w:marLeft w:val="0"/>
                  <w:marRight w:val="0"/>
                  <w:marTop w:val="0"/>
                  <w:marBottom w:val="0"/>
                  <w:divBdr>
                    <w:top w:val="none" w:sz="0" w:space="0" w:color="auto"/>
                    <w:left w:val="none" w:sz="0" w:space="0" w:color="auto"/>
                    <w:bottom w:val="none" w:sz="0" w:space="0" w:color="auto"/>
                    <w:right w:val="none" w:sz="0" w:space="0" w:color="auto"/>
                  </w:divBdr>
                  <w:divsChild>
                    <w:div w:id="1035272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3900753">
      <w:bodyDiv w:val="1"/>
      <w:marLeft w:val="0"/>
      <w:marRight w:val="0"/>
      <w:marTop w:val="0"/>
      <w:marBottom w:val="0"/>
      <w:divBdr>
        <w:top w:val="none" w:sz="0" w:space="0" w:color="auto"/>
        <w:left w:val="none" w:sz="0" w:space="0" w:color="auto"/>
        <w:bottom w:val="none" w:sz="0" w:space="0" w:color="auto"/>
        <w:right w:val="none" w:sz="0" w:space="0" w:color="auto"/>
      </w:divBdr>
      <w:divsChild>
        <w:div w:id="2082671819">
          <w:marLeft w:val="0"/>
          <w:marRight w:val="0"/>
          <w:marTop w:val="0"/>
          <w:marBottom w:val="0"/>
          <w:divBdr>
            <w:top w:val="none" w:sz="0" w:space="0" w:color="auto"/>
            <w:left w:val="none" w:sz="0" w:space="0" w:color="auto"/>
            <w:bottom w:val="none" w:sz="0" w:space="0" w:color="auto"/>
            <w:right w:val="none" w:sz="0" w:space="0" w:color="auto"/>
          </w:divBdr>
          <w:divsChild>
            <w:div w:id="465704374">
              <w:marLeft w:val="0"/>
              <w:marRight w:val="0"/>
              <w:marTop w:val="0"/>
              <w:marBottom w:val="0"/>
              <w:divBdr>
                <w:top w:val="none" w:sz="0" w:space="0" w:color="auto"/>
                <w:left w:val="none" w:sz="0" w:space="0" w:color="auto"/>
                <w:bottom w:val="none" w:sz="0" w:space="0" w:color="auto"/>
                <w:right w:val="none" w:sz="0" w:space="0" w:color="auto"/>
              </w:divBdr>
              <w:divsChild>
                <w:div w:id="690569568">
                  <w:marLeft w:val="0"/>
                  <w:marRight w:val="0"/>
                  <w:marTop w:val="0"/>
                  <w:marBottom w:val="0"/>
                  <w:divBdr>
                    <w:top w:val="none" w:sz="0" w:space="0" w:color="auto"/>
                    <w:left w:val="none" w:sz="0" w:space="0" w:color="auto"/>
                    <w:bottom w:val="none" w:sz="0" w:space="0" w:color="auto"/>
                    <w:right w:val="none" w:sz="0" w:space="0" w:color="auto"/>
                  </w:divBdr>
                  <w:divsChild>
                    <w:div w:id="1874534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9794159">
      <w:bodyDiv w:val="1"/>
      <w:marLeft w:val="0"/>
      <w:marRight w:val="0"/>
      <w:marTop w:val="0"/>
      <w:marBottom w:val="0"/>
      <w:divBdr>
        <w:top w:val="none" w:sz="0" w:space="0" w:color="auto"/>
        <w:left w:val="none" w:sz="0" w:space="0" w:color="auto"/>
        <w:bottom w:val="none" w:sz="0" w:space="0" w:color="auto"/>
        <w:right w:val="none" w:sz="0" w:space="0" w:color="auto"/>
      </w:divBdr>
      <w:divsChild>
        <w:div w:id="1763718523">
          <w:marLeft w:val="0"/>
          <w:marRight w:val="0"/>
          <w:marTop w:val="0"/>
          <w:marBottom w:val="0"/>
          <w:divBdr>
            <w:top w:val="none" w:sz="0" w:space="0" w:color="auto"/>
            <w:left w:val="none" w:sz="0" w:space="0" w:color="auto"/>
            <w:bottom w:val="none" w:sz="0" w:space="0" w:color="auto"/>
            <w:right w:val="none" w:sz="0" w:space="0" w:color="auto"/>
          </w:divBdr>
          <w:divsChild>
            <w:div w:id="1453400746">
              <w:marLeft w:val="0"/>
              <w:marRight w:val="0"/>
              <w:marTop w:val="0"/>
              <w:marBottom w:val="0"/>
              <w:divBdr>
                <w:top w:val="none" w:sz="0" w:space="0" w:color="auto"/>
                <w:left w:val="none" w:sz="0" w:space="0" w:color="auto"/>
                <w:bottom w:val="none" w:sz="0" w:space="0" w:color="auto"/>
                <w:right w:val="none" w:sz="0" w:space="0" w:color="auto"/>
              </w:divBdr>
              <w:divsChild>
                <w:div w:id="1365709257">
                  <w:marLeft w:val="0"/>
                  <w:marRight w:val="0"/>
                  <w:marTop w:val="0"/>
                  <w:marBottom w:val="0"/>
                  <w:divBdr>
                    <w:top w:val="none" w:sz="0" w:space="0" w:color="auto"/>
                    <w:left w:val="none" w:sz="0" w:space="0" w:color="auto"/>
                    <w:bottom w:val="none" w:sz="0" w:space="0" w:color="auto"/>
                    <w:right w:val="none" w:sz="0" w:space="0" w:color="auto"/>
                  </w:divBdr>
                  <w:divsChild>
                    <w:div w:id="951592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9551216">
      <w:bodyDiv w:val="1"/>
      <w:marLeft w:val="0"/>
      <w:marRight w:val="0"/>
      <w:marTop w:val="0"/>
      <w:marBottom w:val="0"/>
      <w:divBdr>
        <w:top w:val="none" w:sz="0" w:space="0" w:color="auto"/>
        <w:left w:val="none" w:sz="0" w:space="0" w:color="auto"/>
        <w:bottom w:val="none" w:sz="0" w:space="0" w:color="auto"/>
        <w:right w:val="none" w:sz="0" w:space="0" w:color="auto"/>
      </w:divBdr>
      <w:divsChild>
        <w:div w:id="1059089534">
          <w:marLeft w:val="0"/>
          <w:marRight w:val="0"/>
          <w:marTop w:val="0"/>
          <w:marBottom w:val="0"/>
          <w:divBdr>
            <w:top w:val="none" w:sz="0" w:space="0" w:color="auto"/>
            <w:left w:val="none" w:sz="0" w:space="0" w:color="auto"/>
            <w:bottom w:val="none" w:sz="0" w:space="0" w:color="auto"/>
            <w:right w:val="none" w:sz="0" w:space="0" w:color="auto"/>
          </w:divBdr>
          <w:divsChild>
            <w:div w:id="255867853">
              <w:marLeft w:val="0"/>
              <w:marRight w:val="0"/>
              <w:marTop w:val="0"/>
              <w:marBottom w:val="0"/>
              <w:divBdr>
                <w:top w:val="none" w:sz="0" w:space="0" w:color="auto"/>
                <w:left w:val="none" w:sz="0" w:space="0" w:color="auto"/>
                <w:bottom w:val="none" w:sz="0" w:space="0" w:color="auto"/>
                <w:right w:val="none" w:sz="0" w:space="0" w:color="auto"/>
              </w:divBdr>
              <w:divsChild>
                <w:div w:id="1281573569">
                  <w:marLeft w:val="0"/>
                  <w:marRight w:val="0"/>
                  <w:marTop w:val="0"/>
                  <w:marBottom w:val="0"/>
                  <w:divBdr>
                    <w:top w:val="none" w:sz="0" w:space="0" w:color="auto"/>
                    <w:left w:val="none" w:sz="0" w:space="0" w:color="auto"/>
                    <w:bottom w:val="none" w:sz="0" w:space="0" w:color="auto"/>
                    <w:right w:val="none" w:sz="0" w:space="0" w:color="auto"/>
                  </w:divBdr>
                  <w:divsChild>
                    <w:div w:id="61950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6490151">
      <w:bodyDiv w:val="1"/>
      <w:marLeft w:val="0"/>
      <w:marRight w:val="0"/>
      <w:marTop w:val="0"/>
      <w:marBottom w:val="0"/>
      <w:divBdr>
        <w:top w:val="none" w:sz="0" w:space="0" w:color="auto"/>
        <w:left w:val="none" w:sz="0" w:space="0" w:color="auto"/>
        <w:bottom w:val="none" w:sz="0" w:space="0" w:color="auto"/>
        <w:right w:val="none" w:sz="0" w:space="0" w:color="auto"/>
      </w:divBdr>
    </w:div>
    <w:div w:id="1393848541">
      <w:bodyDiv w:val="1"/>
      <w:marLeft w:val="0"/>
      <w:marRight w:val="0"/>
      <w:marTop w:val="0"/>
      <w:marBottom w:val="0"/>
      <w:divBdr>
        <w:top w:val="none" w:sz="0" w:space="0" w:color="auto"/>
        <w:left w:val="none" w:sz="0" w:space="0" w:color="auto"/>
        <w:bottom w:val="none" w:sz="0" w:space="0" w:color="auto"/>
        <w:right w:val="none" w:sz="0" w:space="0" w:color="auto"/>
      </w:divBdr>
      <w:divsChild>
        <w:div w:id="772820489">
          <w:marLeft w:val="0"/>
          <w:marRight w:val="0"/>
          <w:marTop w:val="0"/>
          <w:marBottom w:val="0"/>
          <w:divBdr>
            <w:top w:val="none" w:sz="0" w:space="0" w:color="auto"/>
            <w:left w:val="none" w:sz="0" w:space="0" w:color="auto"/>
            <w:bottom w:val="none" w:sz="0" w:space="0" w:color="auto"/>
            <w:right w:val="none" w:sz="0" w:space="0" w:color="auto"/>
          </w:divBdr>
          <w:divsChild>
            <w:div w:id="2086607948">
              <w:marLeft w:val="0"/>
              <w:marRight w:val="0"/>
              <w:marTop w:val="0"/>
              <w:marBottom w:val="0"/>
              <w:divBdr>
                <w:top w:val="none" w:sz="0" w:space="0" w:color="auto"/>
                <w:left w:val="none" w:sz="0" w:space="0" w:color="auto"/>
                <w:bottom w:val="none" w:sz="0" w:space="0" w:color="auto"/>
                <w:right w:val="none" w:sz="0" w:space="0" w:color="auto"/>
              </w:divBdr>
              <w:divsChild>
                <w:div w:id="1760979742">
                  <w:marLeft w:val="0"/>
                  <w:marRight w:val="0"/>
                  <w:marTop w:val="0"/>
                  <w:marBottom w:val="0"/>
                  <w:divBdr>
                    <w:top w:val="none" w:sz="0" w:space="0" w:color="auto"/>
                    <w:left w:val="none" w:sz="0" w:space="0" w:color="auto"/>
                    <w:bottom w:val="none" w:sz="0" w:space="0" w:color="auto"/>
                    <w:right w:val="none" w:sz="0" w:space="0" w:color="auto"/>
                  </w:divBdr>
                  <w:divsChild>
                    <w:div w:id="2030714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7317957">
      <w:bodyDiv w:val="1"/>
      <w:marLeft w:val="0"/>
      <w:marRight w:val="0"/>
      <w:marTop w:val="0"/>
      <w:marBottom w:val="0"/>
      <w:divBdr>
        <w:top w:val="none" w:sz="0" w:space="0" w:color="auto"/>
        <w:left w:val="none" w:sz="0" w:space="0" w:color="auto"/>
        <w:bottom w:val="none" w:sz="0" w:space="0" w:color="auto"/>
        <w:right w:val="none" w:sz="0" w:space="0" w:color="auto"/>
      </w:divBdr>
      <w:divsChild>
        <w:div w:id="1319652750">
          <w:marLeft w:val="0"/>
          <w:marRight w:val="0"/>
          <w:marTop w:val="0"/>
          <w:marBottom w:val="0"/>
          <w:divBdr>
            <w:top w:val="none" w:sz="0" w:space="0" w:color="auto"/>
            <w:left w:val="none" w:sz="0" w:space="0" w:color="auto"/>
            <w:bottom w:val="none" w:sz="0" w:space="0" w:color="auto"/>
            <w:right w:val="none" w:sz="0" w:space="0" w:color="auto"/>
          </w:divBdr>
          <w:divsChild>
            <w:div w:id="958560770">
              <w:marLeft w:val="0"/>
              <w:marRight w:val="0"/>
              <w:marTop w:val="0"/>
              <w:marBottom w:val="0"/>
              <w:divBdr>
                <w:top w:val="none" w:sz="0" w:space="0" w:color="auto"/>
                <w:left w:val="none" w:sz="0" w:space="0" w:color="auto"/>
                <w:bottom w:val="none" w:sz="0" w:space="0" w:color="auto"/>
                <w:right w:val="none" w:sz="0" w:space="0" w:color="auto"/>
              </w:divBdr>
              <w:divsChild>
                <w:div w:id="424426208">
                  <w:marLeft w:val="0"/>
                  <w:marRight w:val="0"/>
                  <w:marTop w:val="0"/>
                  <w:marBottom w:val="0"/>
                  <w:divBdr>
                    <w:top w:val="none" w:sz="0" w:space="0" w:color="auto"/>
                    <w:left w:val="none" w:sz="0" w:space="0" w:color="auto"/>
                    <w:bottom w:val="none" w:sz="0" w:space="0" w:color="auto"/>
                    <w:right w:val="none" w:sz="0" w:space="0" w:color="auto"/>
                  </w:divBdr>
                  <w:divsChild>
                    <w:div w:id="361635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1368357">
      <w:bodyDiv w:val="1"/>
      <w:marLeft w:val="60"/>
      <w:marRight w:val="60"/>
      <w:marTop w:val="60"/>
      <w:marBottom w:val="15"/>
      <w:divBdr>
        <w:top w:val="none" w:sz="0" w:space="0" w:color="auto"/>
        <w:left w:val="none" w:sz="0" w:space="0" w:color="auto"/>
        <w:bottom w:val="none" w:sz="0" w:space="0" w:color="auto"/>
        <w:right w:val="none" w:sz="0" w:space="0" w:color="auto"/>
      </w:divBdr>
      <w:divsChild>
        <w:div w:id="799374907">
          <w:marLeft w:val="0"/>
          <w:marRight w:val="0"/>
          <w:marTop w:val="0"/>
          <w:marBottom w:val="160"/>
          <w:divBdr>
            <w:top w:val="none" w:sz="0" w:space="0" w:color="auto"/>
            <w:left w:val="none" w:sz="0" w:space="0" w:color="auto"/>
            <w:bottom w:val="none" w:sz="0" w:space="0" w:color="auto"/>
            <w:right w:val="none" w:sz="0" w:space="0" w:color="auto"/>
          </w:divBdr>
        </w:div>
      </w:divsChild>
    </w:div>
    <w:div w:id="1404792094">
      <w:bodyDiv w:val="1"/>
      <w:marLeft w:val="0"/>
      <w:marRight w:val="0"/>
      <w:marTop w:val="0"/>
      <w:marBottom w:val="0"/>
      <w:divBdr>
        <w:top w:val="none" w:sz="0" w:space="0" w:color="auto"/>
        <w:left w:val="none" w:sz="0" w:space="0" w:color="auto"/>
        <w:bottom w:val="none" w:sz="0" w:space="0" w:color="auto"/>
        <w:right w:val="none" w:sz="0" w:space="0" w:color="auto"/>
      </w:divBdr>
      <w:divsChild>
        <w:div w:id="1425565675">
          <w:marLeft w:val="0"/>
          <w:marRight w:val="0"/>
          <w:marTop w:val="0"/>
          <w:marBottom w:val="0"/>
          <w:divBdr>
            <w:top w:val="none" w:sz="0" w:space="0" w:color="auto"/>
            <w:left w:val="none" w:sz="0" w:space="0" w:color="auto"/>
            <w:bottom w:val="none" w:sz="0" w:space="0" w:color="auto"/>
            <w:right w:val="none" w:sz="0" w:space="0" w:color="auto"/>
          </w:divBdr>
          <w:divsChild>
            <w:div w:id="445277583">
              <w:marLeft w:val="0"/>
              <w:marRight w:val="0"/>
              <w:marTop w:val="0"/>
              <w:marBottom w:val="0"/>
              <w:divBdr>
                <w:top w:val="none" w:sz="0" w:space="0" w:color="auto"/>
                <w:left w:val="none" w:sz="0" w:space="0" w:color="auto"/>
                <w:bottom w:val="none" w:sz="0" w:space="0" w:color="auto"/>
                <w:right w:val="none" w:sz="0" w:space="0" w:color="auto"/>
              </w:divBdr>
              <w:divsChild>
                <w:div w:id="228005210">
                  <w:marLeft w:val="0"/>
                  <w:marRight w:val="0"/>
                  <w:marTop w:val="0"/>
                  <w:marBottom w:val="0"/>
                  <w:divBdr>
                    <w:top w:val="none" w:sz="0" w:space="0" w:color="auto"/>
                    <w:left w:val="none" w:sz="0" w:space="0" w:color="auto"/>
                    <w:bottom w:val="none" w:sz="0" w:space="0" w:color="auto"/>
                    <w:right w:val="none" w:sz="0" w:space="0" w:color="auto"/>
                  </w:divBdr>
                  <w:divsChild>
                    <w:div w:id="1209877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5226393">
      <w:bodyDiv w:val="1"/>
      <w:marLeft w:val="0"/>
      <w:marRight w:val="0"/>
      <w:marTop w:val="0"/>
      <w:marBottom w:val="0"/>
      <w:divBdr>
        <w:top w:val="none" w:sz="0" w:space="0" w:color="auto"/>
        <w:left w:val="none" w:sz="0" w:space="0" w:color="auto"/>
        <w:bottom w:val="none" w:sz="0" w:space="0" w:color="auto"/>
        <w:right w:val="none" w:sz="0" w:space="0" w:color="auto"/>
      </w:divBdr>
      <w:divsChild>
        <w:div w:id="1723941975">
          <w:marLeft w:val="0"/>
          <w:marRight w:val="0"/>
          <w:marTop w:val="0"/>
          <w:marBottom w:val="0"/>
          <w:divBdr>
            <w:top w:val="none" w:sz="0" w:space="0" w:color="auto"/>
            <w:left w:val="none" w:sz="0" w:space="0" w:color="auto"/>
            <w:bottom w:val="none" w:sz="0" w:space="0" w:color="auto"/>
            <w:right w:val="none" w:sz="0" w:space="0" w:color="auto"/>
          </w:divBdr>
          <w:divsChild>
            <w:div w:id="1484077429">
              <w:marLeft w:val="0"/>
              <w:marRight w:val="0"/>
              <w:marTop w:val="0"/>
              <w:marBottom w:val="0"/>
              <w:divBdr>
                <w:top w:val="none" w:sz="0" w:space="0" w:color="auto"/>
                <w:left w:val="none" w:sz="0" w:space="0" w:color="auto"/>
                <w:bottom w:val="none" w:sz="0" w:space="0" w:color="auto"/>
                <w:right w:val="none" w:sz="0" w:space="0" w:color="auto"/>
              </w:divBdr>
              <w:divsChild>
                <w:div w:id="91821700">
                  <w:marLeft w:val="0"/>
                  <w:marRight w:val="0"/>
                  <w:marTop w:val="0"/>
                  <w:marBottom w:val="0"/>
                  <w:divBdr>
                    <w:top w:val="none" w:sz="0" w:space="0" w:color="auto"/>
                    <w:left w:val="none" w:sz="0" w:space="0" w:color="auto"/>
                    <w:bottom w:val="none" w:sz="0" w:space="0" w:color="auto"/>
                    <w:right w:val="none" w:sz="0" w:space="0" w:color="auto"/>
                  </w:divBdr>
                  <w:divsChild>
                    <w:div w:id="1622608840">
                      <w:marLeft w:val="0"/>
                      <w:marRight w:val="0"/>
                      <w:marTop w:val="0"/>
                      <w:marBottom w:val="0"/>
                      <w:divBdr>
                        <w:top w:val="none" w:sz="0" w:space="0" w:color="auto"/>
                        <w:left w:val="none" w:sz="0" w:space="0" w:color="auto"/>
                        <w:bottom w:val="none" w:sz="0" w:space="0" w:color="auto"/>
                        <w:right w:val="none" w:sz="0" w:space="0" w:color="auto"/>
                      </w:divBdr>
                      <w:divsChild>
                        <w:div w:id="1396273866">
                          <w:marLeft w:val="2700"/>
                          <w:marRight w:val="900"/>
                          <w:marTop w:val="0"/>
                          <w:marBottom w:val="0"/>
                          <w:divBdr>
                            <w:top w:val="none" w:sz="0" w:space="0" w:color="auto"/>
                            <w:left w:val="none" w:sz="0" w:space="0" w:color="auto"/>
                            <w:bottom w:val="none" w:sz="0" w:space="0" w:color="auto"/>
                            <w:right w:val="none" w:sz="0" w:space="0" w:color="auto"/>
                          </w:divBdr>
                          <w:divsChild>
                            <w:div w:id="205070811">
                              <w:marLeft w:val="0"/>
                              <w:marRight w:val="0"/>
                              <w:marTop w:val="0"/>
                              <w:marBottom w:val="0"/>
                              <w:divBdr>
                                <w:top w:val="none" w:sz="0" w:space="0" w:color="auto"/>
                                <w:left w:val="none" w:sz="0" w:space="0" w:color="auto"/>
                                <w:bottom w:val="none" w:sz="0" w:space="0" w:color="auto"/>
                                <w:right w:val="none" w:sz="0" w:space="0" w:color="auto"/>
                              </w:divBdr>
                              <w:divsChild>
                                <w:div w:id="682903567">
                                  <w:marLeft w:val="0"/>
                                  <w:marRight w:val="0"/>
                                  <w:marTop w:val="90"/>
                                  <w:marBottom w:val="0"/>
                                  <w:divBdr>
                                    <w:top w:val="none" w:sz="0" w:space="0" w:color="auto"/>
                                    <w:left w:val="none" w:sz="0" w:space="0" w:color="auto"/>
                                    <w:bottom w:val="none" w:sz="0" w:space="0" w:color="auto"/>
                                    <w:right w:val="none" w:sz="0" w:space="0" w:color="auto"/>
                                  </w:divBdr>
                                  <w:divsChild>
                                    <w:div w:id="1965115284">
                                      <w:marLeft w:val="0"/>
                                      <w:marRight w:val="0"/>
                                      <w:marTop w:val="0"/>
                                      <w:marBottom w:val="420"/>
                                      <w:divBdr>
                                        <w:top w:val="none" w:sz="0" w:space="0" w:color="auto"/>
                                        <w:left w:val="none" w:sz="0" w:space="0" w:color="auto"/>
                                        <w:bottom w:val="none" w:sz="0" w:space="0" w:color="auto"/>
                                        <w:right w:val="none" w:sz="0" w:space="0" w:color="auto"/>
                                      </w:divBdr>
                                      <w:divsChild>
                                        <w:div w:id="103041202">
                                          <w:marLeft w:val="0"/>
                                          <w:marRight w:val="0"/>
                                          <w:marTop w:val="0"/>
                                          <w:marBottom w:val="0"/>
                                          <w:divBdr>
                                            <w:top w:val="none" w:sz="0" w:space="0" w:color="auto"/>
                                            <w:left w:val="none" w:sz="0" w:space="0" w:color="auto"/>
                                            <w:bottom w:val="none" w:sz="0" w:space="0" w:color="auto"/>
                                            <w:right w:val="none" w:sz="0" w:space="0" w:color="auto"/>
                                          </w:divBdr>
                                          <w:divsChild>
                                            <w:div w:id="1958173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2552334">
      <w:bodyDiv w:val="1"/>
      <w:marLeft w:val="0"/>
      <w:marRight w:val="0"/>
      <w:marTop w:val="0"/>
      <w:marBottom w:val="0"/>
      <w:divBdr>
        <w:top w:val="none" w:sz="0" w:space="0" w:color="auto"/>
        <w:left w:val="none" w:sz="0" w:space="0" w:color="auto"/>
        <w:bottom w:val="none" w:sz="0" w:space="0" w:color="auto"/>
        <w:right w:val="none" w:sz="0" w:space="0" w:color="auto"/>
      </w:divBdr>
      <w:divsChild>
        <w:div w:id="121510029">
          <w:marLeft w:val="0"/>
          <w:marRight w:val="0"/>
          <w:marTop w:val="0"/>
          <w:marBottom w:val="0"/>
          <w:divBdr>
            <w:top w:val="none" w:sz="0" w:space="0" w:color="auto"/>
            <w:left w:val="none" w:sz="0" w:space="0" w:color="auto"/>
            <w:bottom w:val="none" w:sz="0" w:space="0" w:color="auto"/>
            <w:right w:val="none" w:sz="0" w:space="0" w:color="auto"/>
          </w:divBdr>
          <w:divsChild>
            <w:div w:id="2091461545">
              <w:marLeft w:val="0"/>
              <w:marRight w:val="0"/>
              <w:marTop w:val="0"/>
              <w:marBottom w:val="0"/>
              <w:divBdr>
                <w:top w:val="none" w:sz="0" w:space="0" w:color="auto"/>
                <w:left w:val="none" w:sz="0" w:space="0" w:color="auto"/>
                <w:bottom w:val="none" w:sz="0" w:space="0" w:color="auto"/>
                <w:right w:val="none" w:sz="0" w:space="0" w:color="auto"/>
              </w:divBdr>
              <w:divsChild>
                <w:div w:id="185139764">
                  <w:marLeft w:val="0"/>
                  <w:marRight w:val="0"/>
                  <w:marTop w:val="0"/>
                  <w:marBottom w:val="0"/>
                  <w:divBdr>
                    <w:top w:val="none" w:sz="0" w:space="0" w:color="auto"/>
                    <w:left w:val="none" w:sz="0" w:space="0" w:color="auto"/>
                    <w:bottom w:val="none" w:sz="0" w:space="0" w:color="auto"/>
                    <w:right w:val="none" w:sz="0" w:space="0" w:color="auto"/>
                  </w:divBdr>
                  <w:divsChild>
                    <w:div w:id="1570506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4726744">
      <w:bodyDiv w:val="1"/>
      <w:marLeft w:val="0"/>
      <w:marRight w:val="0"/>
      <w:marTop w:val="0"/>
      <w:marBottom w:val="0"/>
      <w:divBdr>
        <w:top w:val="none" w:sz="0" w:space="0" w:color="auto"/>
        <w:left w:val="none" w:sz="0" w:space="0" w:color="auto"/>
        <w:bottom w:val="none" w:sz="0" w:space="0" w:color="auto"/>
        <w:right w:val="none" w:sz="0" w:space="0" w:color="auto"/>
      </w:divBdr>
      <w:divsChild>
        <w:div w:id="233778987">
          <w:marLeft w:val="0"/>
          <w:marRight w:val="0"/>
          <w:marTop w:val="0"/>
          <w:marBottom w:val="0"/>
          <w:divBdr>
            <w:top w:val="none" w:sz="0" w:space="0" w:color="auto"/>
            <w:left w:val="none" w:sz="0" w:space="0" w:color="auto"/>
            <w:bottom w:val="none" w:sz="0" w:space="0" w:color="auto"/>
            <w:right w:val="none" w:sz="0" w:space="0" w:color="auto"/>
          </w:divBdr>
          <w:divsChild>
            <w:div w:id="1176842053">
              <w:marLeft w:val="0"/>
              <w:marRight w:val="0"/>
              <w:marTop w:val="0"/>
              <w:marBottom w:val="0"/>
              <w:divBdr>
                <w:top w:val="none" w:sz="0" w:space="0" w:color="auto"/>
                <w:left w:val="none" w:sz="0" w:space="0" w:color="auto"/>
                <w:bottom w:val="none" w:sz="0" w:space="0" w:color="auto"/>
                <w:right w:val="none" w:sz="0" w:space="0" w:color="auto"/>
              </w:divBdr>
              <w:divsChild>
                <w:div w:id="1685862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5014504">
          <w:marLeft w:val="0"/>
          <w:marRight w:val="0"/>
          <w:marTop w:val="0"/>
          <w:marBottom w:val="0"/>
          <w:divBdr>
            <w:top w:val="none" w:sz="0" w:space="0" w:color="auto"/>
            <w:left w:val="none" w:sz="0" w:space="0" w:color="auto"/>
            <w:bottom w:val="none" w:sz="0" w:space="0" w:color="auto"/>
            <w:right w:val="none" w:sz="0" w:space="0" w:color="auto"/>
          </w:divBdr>
          <w:divsChild>
            <w:div w:id="802576690">
              <w:marLeft w:val="0"/>
              <w:marRight w:val="0"/>
              <w:marTop w:val="0"/>
              <w:marBottom w:val="0"/>
              <w:divBdr>
                <w:top w:val="none" w:sz="0" w:space="0" w:color="auto"/>
                <w:left w:val="none" w:sz="0" w:space="0" w:color="auto"/>
                <w:bottom w:val="none" w:sz="0" w:space="0" w:color="auto"/>
                <w:right w:val="none" w:sz="0" w:space="0" w:color="auto"/>
              </w:divBdr>
              <w:divsChild>
                <w:div w:id="501287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757180">
      <w:bodyDiv w:val="1"/>
      <w:marLeft w:val="0"/>
      <w:marRight w:val="0"/>
      <w:marTop w:val="0"/>
      <w:marBottom w:val="0"/>
      <w:divBdr>
        <w:top w:val="none" w:sz="0" w:space="0" w:color="auto"/>
        <w:left w:val="none" w:sz="0" w:space="0" w:color="auto"/>
        <w:bottom w:val="none" w:sz="0" w:space="0" w:color="auto"/>
        <w:right w:val="none" w:sz="0" w:space="0" w:color="auto"/>
      </w:divBdr>
    </w:div>
    <w:div w:id="1571579801">
      <w:bodyDiv w:val="1"/>
      <w:marLeft w:val="0"/>
      <w:marRight w:val="0"/>
      <w:marTop w:val="0"/>
      <w:marBottom w:val="0"/>
      <w:divBdr>
        <w:top w:val="none" w:sz="0" w:space="0" w:color="auto"/>
        <w:left w:val="none" w:sz="0" w:space="0" w:color="auto"/>
        <w:bottom w:val="none" w:sz="0" w:space="0" w:color="auto"/>
        <w:right w:val="none" w:sz="0" w:space="0" w:color="auto"/>
      </w:divBdr>
      <w:divsChild>
        <w:div w:id="1113675895">
          <w:marLeft w:val="0"/>
          <w:marRight w:val="0"/>
          <w:marTop w:val="0"/>
          <w:marBottom w:val="0"/>
          <w:divBdr>
            <w:top w:val="none" w:sz="0" w:space="0" w:color="auto"/>
            <w:left w:val="none" w:sz="0" w:space="0" w:color="auto"/>
            <w:bottom w:val="none" w:sz="0" w:space="0" w:color="auto"/>
            <w:right w:val="none" w:sz="0" w:space="0" w:color="auto"/>
          </w:divBdr>
          <w:divsChild>
            <w:div w:id="508325527">
              <w:marLeft w:val="0"/>
              <w:marRight w:val="0"/>
              <w:marTop w:val="0"/>
              <w:marBottom w:val="0"/>
              <w:divBdr>
                <w:top w:val="none" w:sz="0" w:space="0" w:color="auto"/>
                <w:left w:val="none" w:sz="0" w:space="0" w:color="auto"/>
                <w:bottom w:val="none" w:sz="0" w:space="0" w:color="auto"/>
                <w:right w:val="none" w:sz="0" w:space="0" w:color="auto"/>
              </w:divBdr>
              <w:divsChild>
                <w:div w:id="325137409">
                  <w:marLeft w:val="0"/>
                  <w:marRight w:val="0"/>
                  <w:marTop w:val="0"/>
                  <w:marBottom w:val="0"/>
                  <w:divBdr>
                    <w:top w:val="none" w:sz="0" w:space="0" w:color="auto"/>
                    <w:left w:val="none" w:sz="0" w:space="0" w:color="auto"/>
                    <w:bottom w:val="none" w:sz="0" w:space="0" w:color="auto"/>
                    <w:right w:val="none" w:sz="0" w:space="0" w:color="auto"/>
                  </w:divBdr>
                  <w:divsChild>
                    <w:div w:id="996107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3005425">
      <w:bodyDiv w:val="1"/>
      <w:marLeft w:val="0"/>
      <w:marRight w:val="0"/>
      <w:marTop w:val="0"/>
      <w:marBottom w:val="0"/>
      <w:divBdr>
        <w:top w:val="none" w:sz="0" w:space="0" w:color="auto"/>
        <w:left w:val="none" w:sz="0" w:space="0" w:color="auto"/>
        <w:bottom w:val="none" w:sz="0" w:space="0" w:color="auto"/>
        <w:right w:val="none" w:sz="0" w:space="0" w:color="auto"/>
      </w:divBdr>
      <w:divsChild>
        <w:div w:id="1179199590">
          <w:marLeft w:val="0"/>
          <w:marRight w:val="0"/>
          <w:marTop w:val="0"/>
          <w:marBottom w:val="0"/>
          <w:divBdr>
            <w:top w:val="none" w:sz="0" w:space="0" w:color="auto"/>
            <w:left w:val="none" w:sz="0" w:space="0" w:color="auto"/>
            <w:bottom w:val="none" w:sz="0" w:space="0" w:color="auto"/>
            <w:right w:val="none" w:sz="0" w:space="0" w:color="auto"/>
          </w:divBdr>
          <w:divsChild>
            <w:div w:id="2109232463">
              <w:marLeft w:val="0"/>
              <w:marRight w:val="0"/>
              <w:marTop w:val="0"/>
              <w:marBottom w:val="0"/>
              <w:divBdr>
                <w:top w:val="none" w:sz="0" w:space="0" w:color="auto"/>
                <w:left w:val="none" w:sz="0" w:space="0" w:color="auto"/>
                <w:bottom w:val="none" w:sz="0" w:space="0" w:color="auto"/>
                <w:right w:val="none" w:sz="0" w:space="0" w:color="auto"/>
              </w:divBdr>
              <w:divsChild>
                <w:div w:id="312636437">
                  <w:marLeft w:val="0"/>
                  <w:marRight w:val="0"/>
                  <w:marTop w:val="0"/>
                  <w:marBottom w:val="0"/>
                  <w:divBdr>
                    <w:top w:val="none" w:sz="0" w:space="0" w:color="auto"/>
                    <w:left w:val="none" w:sz="0" w:space="0" w:color="auto"/>
                    <w:bottom w:val="none" w:sz="0" w:space="0" w:color="auto"/>
                    <w:right w:val="none" w:sz="0" w:space="0" w:color="auto"/>
                  </w:divBdr>
                  <w:divsChild>
                    <w:div w:id="851918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3782912">
      <w:bodyDiv w:val="1"/>
      <w:marLeft w:val="0"/>
      <w:marRight w:val="0"/>
      <w:marTop w:val="0"/>
      <w:marBottom w:val="0"/>
      <w:divBdr>
        <w:top w:val="none" w:sz="0" w:space="0" w:color="auto"/>
        <w:left w:val="none" w:sz="0" w:space="0" w:color="auto"/>
        <w:bottom w:val="none" w:sz="0" w:space="0" w:color="auto"/>
        <w:right w:val="none" w:sz="0" w:space="0" w:color="auto"/>
      </w:divBdr>
      <w:divsChild>
        <w:div w:id="746389977">
          <w:marLeft w:val="0"/>
          <w:marRight w:val="0"/>
          <w:marTop w:val="0"/>
          <w:marBottom w:val="0"/>
          <w:divBdr>
            <w:top w:val="none" w:sz="0" w:space="0" w:color="auto"/>
            <w:left w:val="none" w:sz="0" w:space="0" w:color="auto"/>
            <w:bottom w:val="none" w:sz="0" w:space="0" w:color="auto"/>
            <w:right w:val="none" w:sz="0" w:space="0" w:color="auto"/>
          </w:divBdr>
          <w:divsChild>
            <w:div w:id="1734231376">
              <w:marLeft w:val="0"/>
              <w:marRight w:val="0"/>
              <w:marTop w:val="0"/>
              <w:marBottom w:val="0"/>
              <w:divBdr>
                <w:top w:val="none" w:sz="0" w:space="0" w:color="auto"/>
                <w:left w:val="none" w:sz="0" w:space="0" w:color="auto"/>
                <w:bottom w:val="none" w:sz="0" w:space="0" w:color="auto"/>
                <w:right w:val="none" w:sz="0" w:space="0" w:color="auto"/>
              </w:divBdr>
              <w:divsChild>
                <w:div w:id="1452288919">
                  <w:marLeft w:val="0"/>
                  <w:marRight w:val="0"/>
                  <w:marTop w:val="0"/>
                  <w:marBottom w:val="0"/>
                  <w:divBdr>
                    <w:top w:val="none" w:sz="0" w:space="0" w:color="auto"/>
                    <w:left w:val="none" w:sz="0" w:space="0" w:color="auto"/>
                    <w:bottom w:val="none" w:sz="0" w:space="0" w:color="auto"/>
                    <w:right w:val="none" w:sz="0" w:space="0" w:color="auto"/>
                  </w:divBdr>
                  <w:divsChild>
                    <w:div w:id="118135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7855554">
      <w:bodyDiv w:val="1"/>
      <w:marLeft w:val="0"/>
      <w:marRight w:val="0"/>
      <w:marTop w:val="0"/>
      <w:marBottom w:val="0"/>
      <w:divBdr>
        <w:top w:val="none" w:sz="0" w:space="0" w:color="auto"/>
        <w:left w:val="none" w:sz="0" w:space="0" w:color="auto"/>
        <w:bottom w:val="none" w:sz="0" w:space="0" w:color="auto"/>
        <w:right w:val="none" w:sz="0" w:space="0" w:color="auto"/>
      </w:divBdr>
      <w:divsChild>
        <w:div w:id="858665246">
          <w:marLeft w:val="0"/>
          <w:marRight w:val="0"/>
          <w:marTop w:val="0"/>
          <w:marBottom w:val="0"/>
          <w:divBdr>
            <w:top w:val="none" w:sz="0" w:space="0" w:color="auto"/>
            <w:left w:val="none" w:sz="0" w:space="0" w:color="auto"/>
            <w:bottom w:val="none" w:sz="0" w:space="0" w:color="auto"/>
            <w:right w:val="none" w:sz="0" w:space="0" w:color="auto"/>
          </w:divBdr>
          <w:divsChild>
            <w:div w:id="1558473647">
              <w:marLeft w:val="0"/>
              <w:marRight w:val="0"/>
              <w:marTop w:val="0"/>
              <w:marBottom w:val="0"/>
              <w:divBdr>
                <w:top w:val="none" w:sz="0" w:space="0" w:color="auto"/>
                <w:left w:val="none" w:sz="0" w:space="0" w:color="auto"/>
                <w:bottom w:val="none" w:sz="0" w:space="0" w:color="auto"/>
                <w:right w:val="none" w:sz="0" w:space="0" w:color="auto"/>
              </w:divBdr>
              <w:divsChild>
                <w:div w:id="367680537">
                  <w:marLeft w:val="0"/>
                  <w:marRight w:val="0"/>
                  <w:marTop w:val="0"/>
                  <w:marBottom w:val="0"/>
                  <w:divBdr>
                    <w:top w:val="none" w:sz="0" w:space="0" w:color="auto"/>
                    <w:left w:val="none" w:sz="0" w:space="0" w:color="auto"/>
                    <w:bottom w:val="none" w:sz="0" w:space="0" w:color="auto"/>
                    <w:right w:val="none" w:sz="0" w:space="0" w:color="auto"/>
                  </w:divBdr>
                  <w:divsChild>
                    <w:div w:id="898051229">
                      <w:marLeft w:val="0"/>
                      <w:marRight w:val="0"/>
                      <w:marTop w:val="0"/>
                      <w:marBottom w:val="0"/>
                      <w:divBdr>
                        <w:top w:val="none" w:sz="0" w:space="0" w:color="auto"/>
                        <w:left w:val="none" w:sz="0" w:space="0" w:color="auto"/>
                        <w:bottom w:val="none" w:sz="0" w:space="0" w:color="auto"/>
                        <w:right w:val="none" w:sz="0" w:space="0" w:color="auto"/>
                      </w:divBdr>
                      <w:divsChild>
                        <w:div w:id="1113129125">
                          <w:marLeft w:val="0"/>
                          <w:marRight w:val="0"/>
                          <w:marTop w:val="0"/>
                          <w:marBottom w:val="0"/>
                          <w:divBdr>
                            <w:top w:val="none" w:sz="0" w:space="0" w:color="auto"/>
                            <w:left w:val="none" w:sz="0" w:space="0" w:color="auto"/>
                            <w:bottom w:val="none" w:sz="0" w:space="0" w:color="auto"/>
                            <w:right w:val="none" w:sz="0" w:space="0" w:color="auto"/>
                          </w:divBdr>
                          <w:divsChild>
                            <w:div w:id="2000115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8587208">
      <w:bodyDiv w:val="1"/>
      <w:marLeft w:val="0"/>
      <w:marRight w:val="0"/>
      <w:marTop w:val="0"/>
      <w:marBottom w:val="0"/>
      <w:divBdr>
        <w:top w:val="none" w:sz="0" w:space="0" w:color="auto"/>
        <w:left w:val="none" w:sz="0" w:space="0" w:color="auto"/>
        <w:bottom w:val="none" w:sz="0" w:space="0" w:color="auto"/>
        <w:right w:val="none" w:sz="0" w:space="0" w:color="auto"/>
      </w:divBdr>
      <w:divsChild>
        <w:div w:id="1425759528">
          <w:marLeft w:val="0"/>
          <w:marRight w:val="0"/>
          <w:marTop w:val="0"/>
          <w:marBottom w:val="0"/>
          <w:divBdr>
            <w:top w:val="none" w:sz="0" w:space="0" w:color="auto"/>
            <w:left w:val="none" w:sz="0" w:space="0" w:color="auto"/>
            <w:bottom w:val="none" w:sz="0" w:space="0" w:color="auto"/>
            <w:right w:val="none" w:sz="0" w:space="0" w:color="auto"/>
          </w:divBdr>
          <w:divsChild>
            <w:div w:id="1465392402">
              <w:marLeft w:val="0"/>
              <w:marRight w:val="0"/>
              <w:marTop w:val="0"/>
              <w:marBottom w:val="0"/>
              <w:divBdr>
                <w:top w:val="none" w:sz="0" w:space="0" w:color="auto"/>
                <w:left w:val="none" w:sz="0" w:space="0" w:color="auto"/>
                <w:bottom w:val="none" w:sz="0" w:space="0" w:color="auto"/>
                <w:right w:val="none" w:sz="0" w:space="0" w:color="auto"/>
              </w:divBdr>
              <w:divsChild>
                <w:div w:id="610863871">
                  <w:marLeft w:val="0"/>
                  <w:marRight w:val="0"/>
                  <w:marTop w:val="0"/>
                  <w:marBottom w:val="0"/>
                  <w:divBdr>
                    <w:top w:val="none" w:sz="0" w:space="0" w:color="auto"/>
                    <w:left w:val="none" w:sz="0" w:space="0" w:color="auto"/>
                    <w:bottom w:val="none" w:sz="0" w:space="0" w:color="auto"/>
                    <w:right w:val="none" w:sz="0" w:space="0" w:color="auto"/>
                  </w:divBdr>
                  <w:divsChild>
                    <w:div w:id="413284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3564628">
      <w:bodyDiv w:val="1"/>
      <w:marLeft w:val="0"/>
      <w:marRight w:val="0"/>
      <w:marTop w:val="0"/>
      <w:marBottom w:val="0"/>
      <w:divBdr>
        <w:top w:val="none" w:sz="0" w:space="0" w:color="auto"/>
        <w:left w:val="none" w:sz="0" w:space="0" w:color="auto"/>
        <w:bottom w:val="none" w:sz="0" w:space="0" w:color="auto"/>
        <w:right w:val="none" w:sz="0" w:space="0" w:color="auto"/>
      </w:divBdr>
      <w:divsChild>
        <w:div w:id="968245532">
          <w:marLeft w:val="0"/>
          <w:marRight w:val="0"/>
          <w:marTop w:val="0"/>
          <w:marBottom w:val="0"/>
          <w:divBdr>
            <w:top w:val="none" w:sz="0" w:space="0" w:color="auto"/>
            <w:left w:val="none" w:sz="0" w:space="0" w:color="auto"/>
            <w:bottom w:val="none" w:sz="0" w:space="0" w:color="auto"/>
            <w:right w:val="none" w:sz="0" w:space="0" w:color="auto"/>
          </w:divBdr>
          <w:divsChild>
            <w:div w:id="2124300804">
              <w:marLeft w:val="0"/>
              <w:marRight w:val="0"/>
              <w:marTop w:val="0"/>
              <w:marBottom w:val="0"/>
              <w:divBdr>
                <w:top w:val="none" w:sz="0" w:space="0" w:color="auto"/>
                <w:left w:val="none" w:sz="0" w:space="0" w:color="auto"/>
                <w:bottom w:val="none" w:sz="0" w:space="0" w:color="auto"/>
                <w:right w:val="none" w:sz="0" w:space="0" w:color="auto"/>
              </w:divBdr>
              <w:divsChild>
                <w:div w:id="1326473863">
                  <w:marLeft w:val="0"/>
                  <w:marRight w:val="0"/>
                  <w:marTop w:val="0"/>
                  <w:marBottom w:val="0"/>
                  <w:divBdr>
                    <w:top w:val="none" w:sz="0" w:space="0" w:color="auto"/>
                    <w:left w:val="none" w:sz="0" w:space="0" w:color="auto"/>
                    <w:bottom w:val="none" w:sz="0" w:space="0" w:color="auto"/>
                    <w:right w:val="none" w:sz="0" w:space="0" w:color="auto"/>
                  </w:divBdr>
                  <w:divsChild>
                    <w:div w:id="2021199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8040720">
      <w:bodyDiv w:val="1"/>
      <w:marLeft w:val="0"/>
      <w:marRight w:val="0"/>
      <w:marTop w:val="0"/>
      <w:marBottom w:val="0"/>
      <w:divBdr>
        <w:top w:val="none" w:sz="0" w:space="0" w:color="auto"/>
        <w:left w:val="none" w:sz="0" w:space="0" w:color="auto"/>
        <w:bottom w:val="none" w:sz="0" w:space="0" w:color="auto"/>
        <w:right w:val="none" w:sz="0" w:space="0" w:color="auto"/>
      </w:divBdr>
      <w:divsChild>
        <w:div w:id="765346456">
          <w:marLeft w:val="0"/>
          <w:marRight w:val="0"/>
          <w:marTop w:val="0"/>
          <w:marBottom w:val="0"/>
          <w:divBdr>
            <w:top w:val="none" w:sz="0" w:space="0" w:color="auto"/>
            <w:left w:val="none" w:sz="0" w:space="0" w:color="auto"/>
            <w:bottom w:val="none" w:sz="0" w:space="0" w:color="auto"/>
            <w:right w:val="none" w:sz="0" w:space="0" w:color="auto"/>
          </w:divBdr>
          <w:divsChild>
            <w:div w:id="1582790188">
              <w:marLeft w:val="0"/>
              <w:marRight w:val="0"/>
              <w:marTop w:val="0"/>
              <w:marBottom w:val="0"/>
              <w:divBdr>
                <w:top w:val="none" w:sz="0" w:space="0" w:color="auto"/>
                <w:left w:val="none" w:sz="0" w:space="0" w:color="auto"/>
                <w:bottom w:val="none" w:sz="0" w:space="0" w:color="auto"/>
                <w:right w:val="none" w:sz="0" w:space="0" w:color="auto"/>
              </w:divBdr>
              <w:divsChild>
                <w:div w:id="800996669">
                  <w:marLeft w:val="0"/>
                  <w:marRight w:val="0"/>
                  <w:marTop w:val="0"/>
                  <w:marBottom w:val="0"/>
                  <w:divBdr>
                    <w:top w:val="none" w:sz="0" w:space="0" w:color="auto"/>
                    <w:left w:val="none" w:sz="0" w:space="0" w:color="auto"/>
                    <w:bottom w:val="none" w:sz="0" w:space="0" w:color="auto"/>
                    <w:right w:val="none" w:sz="0" w:space="0" w:color="auto"/>
                  </w:divBdr>
                  <w:divsChild>
                    <w:div w:id="954870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3389558">
      <w:bodyDiv w:val="1"/>
      <w:marLeft w:val="0"/>
      <w:marRight w:val="0"/>
      <w:marTop w:val="0"/>
      <w:marBottom w:val="0"/>
      <w:divBdr>
        <w:top w:val="none" w:sz="0" w:space="0" w:color="auto"/>
        <w:left w:val="none" w:sz="0" w:space="0" w:color="auto"/>
        <w:bottom w:val="none" w:sz="0" w:space="0" w:color="auto"/>
        <w:right w:val="none" w:sz="0" w:space="0" w:color="auto"/>
      </w:divBdr>
      <w:divsChild>
        <w:div w:id="1339960406">
          <w:marLeft w:val="0"/>
          <w:marRight w:val="0"/>
          <w:marTop w:val="0"/>
          <w:marBottom w:val="0"/>
          <w:divBdr>
            <w:top w:val="none" w:sz="0" w:space="0" w:color="auto"/>
            <w:left w:val="none" w:sz="0" w:space="0" w:color="auto"/>
            <w:bottom w:val="none" w:sz="0" w:space="0" w:color="auto"/>
            <w:right w:val="none" w:sz="0" w:space="0" w:color="auto"/>
          </w:divBdr>
          <w:divsChild>
            <w:div w:id="728529680">
              <w:marLeft w:val="0"/>
              <w:marRight w:val="0"/>
              <w:marTop w:val="0"/>
              <w:marBottom w:val="0"/>
              <w:divBdr>
                <w:top w:val="none" w:sz="0" w:space="0" w:color="auto"/>
                <w:left w:val="none" w:sz="0" w:space="0" w:color="auto"/>
                <w:bottom w:val="none" w:sz="0" w:space="0" w:color="auto"/>
                <w:right w:val="none" w:sz="0" w:space="0" w:color="auto"/>
              </w:divBdr>
              <w:divsChild>
                <w:div w:id="194199554">
                  <w:marLeft w:val="0"/>
                  <w:marRight w:val="0"/>
                  <w:marTop w:val="0"/>
                  <w:marBottom w:val="0"/>
                  <w:divBdr>
                    <w:top w:val="none" w:sz="0" w:space="0" w:color="auto"/>
                    <w:left w:val="none" w:sz="0" w:space="0" w:color="auto"/>
                    <w:bottom w:val="none" w:sz="0" w:space="0" w:color="auto"/>
                    <w:right w:val="none" w:sz="0" w:space="0" w:color="auto"/>
                  </w:divBdr>
                  <w:divsChild>
                    <w:div w:id="597251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6664402">
      <w:bodyDiv w:val="1"/>
      <w:marLeft w:val="0"/>
      <w:marRight w:val="0"/>
      <w:marTop w:val="0"/>
      <w:marBottom w:val="0"/>
      <w:divBdr>
        <w:top w:val="none" w:sz="0" w:space="0" w:color="auto"/>
        <w:left w:val="none" w:sz="0" w:space="0" w:color="auto"/>
        <w:bottom w:val="none" w:sz="0" w:space="0" w:color="auto"/>
        <w:right w:val="none" w:sz="0" w:space="0" w:color="auto"/>
      </w:divBdr>
      <w:divsChild>
        <w:div w:id="30039563">
          <w:marLeft w:val="0"/>
          <w:marRight w:val="0"/>
          <w:marTop w:val="0"/>
          <w:marBottom w:val="0"/>
          <w:divBdr>
            <w:top w:val="none" w:sz="0" w:space="0" w:color="auto"/>
            <w:left w:val="none" w:sz="0" w:space="0" w:color="auto"/>
            <w:bottom w:val="none" w:sz="0" w:space="0" w:color="auto"/>
            <w:right w:val="none" w:sz="0" w:space="0" w:color="auto"/>
          </w:divBdr>
          <w:divsChild>
            <w:div w:id="638538651">
              <w:marLeft w:val="0"/>
              <w:marRight w:val="0"/>
              <w:marTop w:val="0"/>
              <w:marBottom w:val="0"/>
              <w:divBdr>
                <w:top w:val="none" w:sz="0" w:space="0" w:color="auto"/>
                <w:left w:val="none" w:sz="0" w:space="0" w:color="auto"/>
                <w:bottom w:val="none" w:sz="0" w:space="0" w:color="auto"/>
                <w:right w:val="none" w:sz="0" w:space="0" w:color="auto"/>
              </w:divBdr>
              <w:divsChild>
                <w:div w:id="685179318">
                  <w:marLeft w:val="0"/>
                  <w:marRight w:val="0"/>
                  <w:marTop w:val="0"/>
                  <w:marBottom w:val="0"/>
                  <w:divBdr>
                    <w:top w:val="none" w:sz="0" w:space="0" w:color="auto"/>
                    <w:left w:val="none" w:sz="0" w:space="0" w:color="auto"/>
                    <w:bottom w:val="none" w:sz="0" w:space="0" w:color="auto"/>
                    <w:right w:val="none" w:sz="0" w:space="0" w:color="auto"/>
                  </w:divBdr>
                  <w:divsChild>
                    <w:div w:id="315500741">
                      <w:marLeft w:val="0"/>
                      <w:marRight w:val="0"/>
                      <w:marTop w:val="0"/>
                      <w:marBottom w:val="0"/>
                      <w:divBdr>
                        <w:top w:val="none" w:sz="0" w:space="0" w:color="auto"/>
                        <w:left w:val="none" w:sz="0" w:space="0" w:color="auto"/>
                        <w:bottom w:val="none" w:sz="0" w:space="0" w:color="auto"/>
                        <w:right w:val="none" w:sz="0" w:space="0" w:color="auto"/>
                      </w:divBdr>
                      <w:divsChild>
                        <w:div w:id="1643846898">
                          <w:marLeft w:val="0"/>
                          <w:marRight w:val="0"/>
                          <w:marTop w:val="0"/>
                          <w:marBottom w:val="0"/>
                          <w:divBdr>
                            <w:top w:val="none" w:sz="0" w:space="0" w:color="auto"/>
                            <w:left w:val="none" w:sz="0" w:space="0" w:color="auto"/>
                            <w:bottom w:val="none" w:sz="0" w:space="0" w:color="auto"/>
                            <w:right w:val="none" w:sz="0" w:space="0" w:color="auto"/>
                          </w:divBdr>
                          <w:divsChild>
                            <w:div w:id="283967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4376015">
      <w:bodyDiv w:val="1"/>
      <w:marLeft w:val="0"/>
      <w:marRight w:val="0"/>
      <w:marTop w:val="0"/>
      <w:marBottom w:val="0"/>
      <w:divBdr>
        <w:top w:val="none" w:sz="0" w:space="0" w:color="auto"/>
        <w:left w:val="none" w:sz="0" w:space="0" w:color="auto"/>
        <w:bottom w:val="none" w:sz="0" w:space="0" w:color="auto"/>
        <w:right w:val="none" w:sz="0" w:space="0" w:color="auto"/>
      </w:divBdr>
      <w:divsChild>
        <w:div w:id="884558362">
          <w:marLeft w:val="0"/>
          <w:marRight w:val="0"/>
          <w:marTop w:val="0"/>
          <w:marBottom w:val="0"/>
          <w:divBdr>
            <w:top w:val="none" w:sz="0" w:space="0" w:color="auto"/>
            <w:left w:val="none" w:sz="0" w:space="0" w:color="auto"/>
            <w:bottom w:val="none" w:sz="0" w:space="0" w:color="auto"/>
            <w:right w:val="none" w:sz="0" w:space="0" w:color="auto"/>
          </w:divBdr>
          <w:divsChild>
            <w:div w:id="544176671">
              <w:marLeft w:val="0"/>
              <w:marRight w:val="0"/>
              <w:marTop w:val="0"/>
              <w:marBottom w:val="0"/>
              <w:divBdr>
                <w:top w:val="none" w:sz="0" w:space="0" w:color="auto"/>
                <w:left w:val="none" w:sz="0" w:space="0" w:color="auto"/>
                <w:bottom w:val="none" w:sz="0" w:space="0" w:color="auto"/>
                <w:right w:val="none" w:sz="0" w:space="0" w:color="auto"/>
              </w:divBdr>
              <w:divsChild>
                <w:div w:id="1623881507">
                  <w:marLeft w:val="0"/>
                  <w:marRight w:val="0"/>
                  <w:marTop w:val="0"/>
                  <w:marBottom w:val="0"/>
                  <w:divBdr>
                    <w:top w:val="none" w:sz="0" w:space="0" w:color="auto"/>
                    <w:left w:val="none" w:sz="0" w:space="0" w:color="auto"/>
                    <w:bottom w:val="none" w:sz="0" w:space="0" w:color="auto"/>
                    <w:right w:val="none" w:sz="0" w:space="0" w:color="auto"/>
                  </w:divBdr>
                  <w:divsChild>
                    <w:div w:id="776944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6513455">
      <w:bodyDiv w:val="1"/>
      <w:marLeft w:val="0"/>
      <w:marRight w:val="0"/>
      <w:marTop w:val="0"/>
      <w:marBottom w:val="0"/>
      <w:divBdr>
        <w:top w:val="none" w:sz="0" w:space="0" w:color="auto"/>
        <w:left w:val="none" w:sz="0" w:space="0" w:color="auto"/>
        <w:bottom w:val="none" w:sz="0" w:space="0" w:color="auto"/>
        <w:right w:val="none" w:sz="0" w:space="0" w:color="auto"/>
      </w:divBdr>
      <w:divsChild>
        <w:div w:id="2141192568">
          <w:marLeft w:val="0"/>
          <w:marRight w:val="0"/>
          <w:marTop w:val="0"/>
          <w:marBottom w:val="0"/>
          <w:divBdr>
            <w:top w:val="none" w:sz="0" w:space="0" w:color="auto"/>
            <w:left w:val="none" w:sz="0" w:space="0" w:color="auto"/>
            <w:bottom w:val="none" w:sz="0" w:space="0" w:color="auto"/>
            <w:right w:val="none" w:sz="0" w:space="0" w:color="auto"/>
          </w:divBdr>
          <w:divsChild>
            <w:div w:id="1875269281">
              <w:marLeft w:val="0"/>
              <w:marRight w:val="0"/>
              <w:marTop w:val="0"/>
              <w:marBottom w:val="0"/>
              <w:divBdr>
                <w:top w:val="none" w:sz="0" w:space="0" w:color="auto"/>
                <w:left w:val="none" w:sz="0" w:space="0" w:color="auto"/>
                <w:bottom w:val="none" w:sz="0" w:space="0" w:color="auto"/>
                <w:right w:val="none" w:sz="0" w:space="0" w:color="auto"/>
              </w:divBdr>
              <w:divsChild>
                <w:div w:id="1921598238">
                  <w:marLeft w:val="0"/>
                  <w:marRight w:val="0"/>
                  <w:marTop w:val="0"/>
                  <w:marBottom w:val="0"/>
                  <w:divBdr>
                    <w:top w:val="none" w:sz="0" w:space="0" w:color="auto"/>
                    <w:left w:val="none" w:sz="0" w:space="0" w:color="auto"/>
                    <w:bottom w:val="none" w:sz="0" w:space="0" w:color="auto"/>
                    <w:right w:val="none" w:sz="0" w:space="0" w:color="auto"/>
                  </w:divBdr>
                  <w:divsChild>
                    <w:div w:id="377509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8550166">
      <w:bodyDiv w:val="1"/>
      <w:marLeft w:val="0"/>
      <w:marRight w:val="0"/>
      <w:marTop w:val="0"/>
      <w:marBottom w:val="0"/>
      <w:divBdr>
        <w:top w:val="none" w:sz="0" w:space="0" w:color="auto"/>
        <w:left w:val="none" w:sz="0" w:space="0" w:color="auto"/>
        <w:bottom w:val="none" w:sz="0" w:space="0" w:color="auto"/>
        <w:right w:val="none" w:sz="0" w:space="0" w:color="auto"/>
      </w:divBdr>
      <w:divsChild>
        <w:div w:id="97455561">
          <w:marLeft w:val="0"/>
          <w:marRight w:val="0"/>
          <w:marTop w:val="0"/>
          <w:marBottom w:val="0"/>
          <w:divBdr>
            <w:top w:val="none" w:sz="0" w:space="0" w:color="auto"/>
            <w:left w:val="none" w:sz="0" w:space="0" w:color="auto"/>
            <w:bottom w:val="none" w:sz="0" w:space="0" w:color="auto"/>
            <w:right w:val="none" w:sz="0" w:space="0" w:color="auto"/>
          </w:divBdr>
          <w:divsChild>
            <w:div w:id="642544381">
              <w:marLeft w:val="0"/>
              <w:marRight w:val="0"/>
              <w:marTop w:val="0"/>
              <w:marBottom w:val="0"/>
              <w:divBdr>
                <w:top w:val="none" w:sz="0" w:space="0" w:color="auto"/>
                <w:left w:val="none" w:sz="0" w:space="0" w:color="auto"/>
                <w:bottom w:val="none" w:sz="0" w:space="0" w:color="auto"/>
                <w:right w:val="none" w:sz="0" w:space="0" w:color="auto"/>
              </w:divBdr>
              <w:divsChild>
                <w:div w:id="1481457492">
                  <w:marLeft w:val="0"/>
                  <w:marRight w:val="0"/>
                  <w:marTop w:val="0"/>
                  <w:marBottom w:val="0"/>
                  <w:divBdr>
                    <w:top w:val="none" w:sz="0" w:space="0" w:color="auto"/>
                    <w:left w:val="none" w:sz="0" w:space="0" w:color="auto"/>
                    <w:bottom w:val="none" w:sz="0" w:space="0" w:color="auto"/>
                    <w:right w:val="none" w:sz="0" w:space="0" w:color="auto"/>
                  </w:divBdr>
                  <w:divsChild>
                    <w:div w:id="1412040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6001705">
      <w:bodyDiv w:val="1"/>
      <w:marLeft w:val="0"/>
      <w:marRight w:val="0"/>
      <w:marTop w:val="0"/>
      <w:marBottom w:val="0"/>
      <w:divBdr>
        <w:top w:val="none" w:sz="0" w:space="0" w:color="auto"/>
        <w:left w:val="none" w:sz="0" w:space="0" w:color="auto"/>
        <w:bottom w:val="none" w:sz="0" w:space="0" w:color="auto"/>
        <w:right w:val="none" w:sz="0" w:space="0" w:color="auto"/>
      </w:divBdr>
      <w:divsChild>
        <w:div w:id="329912721">
          <w:marLeft w:val="0"/>
          <w:marRight w:val="0"/>
          <w:marTop w:val="0"/>
          <w:marBottom w:val="0"/>
          <w:divBdr>
            <w:top w:val="none" w:sz="0" w:space="0" w:color="auto"/>
            <w:left w:val="none" w:sz="0" w:space="0" w:color="auto"/>
            <w:bottom w:val="none" w:sz="0" w:space="0" w:color="auto"/>
            <w:right w:val="none" w:sz="0" w:space="0" w:color="auto"/>
          </w:divBdr>
          <w:divsChild>
            <w:div w:id="488251054">
              <w:marLeft w:val="0"/>
              <w:marRight w:val="0"/>
              <w:marTop w:val="0"/>
              <w:marBottom w:val="0"/>
              <w:divBdr>
                <w:top w:val="none" w:sz="0" w:space="0" w:color="auto"/>
                <w:left w:val="none" w:sz="0" w:space="0" w:color="auto"/>
                <w:bottom w:val="none" w:sz="0" w:space="0" w:color="auto"/>
                <w:right w:val="none" w:sz="0" w:space="0" w:color="auto"/>
              </w:divBdr>
              <w:divsChild>
                <w:div w:id="1380477006">
                  <w:marLeft w:val="0"/>
                  <w:marRight w:val="0"/>
                  <w:marTop w:val="0"/>
                  <w:marBottom w:val="0"/>
                  <w:divBdr>
                    <w:top w:val="none" w:sz="0" w:space="0" w:color="auto"/>
                    <w:left w:val="none" w:sz="0" w:space="0" w:color="auto"/>
                    <w:bottom w:val="none" w:sz="0" w:space="0" w:color="auto"/>
                    <w:right w:val="none" w:sz="0" w:space="0" w:color="auto"/>
                  </w:divBdr>
                  <w:divsChild>
                    <w:div w:id="510920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0025725">
      <w:bodyDiv w:val="1"/>
      <w:marLeft w:val="0"/>
      <w:marRight w:val="0"/>
      <w:marTop w:val="0"/>
      <w:marBottom w:val="0"/>
      <w:divBdr>
        <w:top w:val="none" w:sz="0" w:space="0" w:color="auto"/>
        <w:left w:val="none" w:sz="0" w:space="0" w:color="auto"/>
        <w:bottom w:val="none" w:sz="0" w:space="0" w:color="auto"/>
        <w:right w:val="none" w:sz="0" w:space="0" w:color="auto"/>
      </w:divBdr>
    </w:div>
    <w:div w:id="1797795981">
      <w:bodyDiv w:val="1"/>
      <w:marLeft w:val="0"/>
      <w:marRight w:val="0"/>
      <w:marTop w:val="0"/>
      <w:marBottom w:val="0"/>
      <w:divBdr>
        <w:top w:val="none" w:sz="0" w:space="0" w:color="auto"/>
        <w:left w:val="none" w:sz="0" w:space="0" w:color="auto"/>
        <w:bottom w:val="none" w:sz="0" w:space="0" w:color="auto"/>
        <w:right w:val="none" w:sz="0" w:space="0" w:color="auto"/>
      </w:divBdr>
      <w:divsChild>
        <w:div w:id="1859848712">
          <w:marLeft w:val="0"/>
          <w:marRight w:val="0"/>
          <w:marTop w:val="0"/>
          <w:marBottom w:val="0"/>
          <w:divBdr>
            <w:top w:val="none" w:sz="0" w:space="0" w:color="auto"/>
            <w:left w:val="none" w:sz="0" w:space="0" w:color="auto"/>
            <w:bottom w:val="none" w:sz="0" w:space="0" w:color="auto"/>
            <w:right w:val="none" w:sz="0" w:space="0" w:color="auto"/>
          </w:divBdr>
          <w:divsChild>
            <w:div w:id="1562863606">
              <w:marLeft w:val="0"/>
              <w:marRight w:val="0"/>
              <w:marTop w:val="0"/>
              <w:marBottom w:val="0"/>
              <w:divBdr>
                <w:top w:val="none" w:sz="0" w:space="0" w:color="auto"/>
                <w:left w:val="none" w:sz="0" w:space="0" w:color="auto"/>
                <w:bottom w:val="none" w:sz="0" w:space="0" w:color="auto"/>
                <w:right w:val="none" w:sz="0" w:space="0" w:color="auto"/>
              </w:divBdr>
              <w:divsChild>
                <w:div w:id="861164976">
                  <w:marLeft w:val="0"/>
                  <w:marRight w:val="0"/>
                  <w:marTop w:val="0"/>
                  <w:marBottom w:val="0"/>
                  <w:divBdr>
                    <w:top w:val="none" w:sz="0" w:space="0" w:color="auto"/>
                    <w:left w:val="none" w:sz="0" w:space="0" w:color="auto"/>
                    <w:bottom w:val="none" w:sz="0" w:space="0" w:color="auto"/>
                    <w:right w:val="none" w:sz="0" w:space="0" w:color="auto"/>
                  </w:divBdr>
                  <w:divsChild>
                    <w:div w:id="834806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6433384">
      <w:bodyDiv w:val="1"/>
      <w:marLeft w:val="0"/>
      <w:marRight w:val="0"/>
      <w:marTop w:val="0"/>
      <w:marBottom w:val="0"/>
      <w:divBdr>
        <w:top w:val="none" w:sz="0" w:space="0" w:color="auto"/>
        <w:left w:val="none" w:sz="0" w:space="0" w:color="auto"/>
        <w:bottom w:val="none" w:sz="0" w:space="0" w:color="auto"/>
        <w:right w:val="none" w:sz="0" w:space="0" w:color="auto"/>
      </w:divBdr>
      <w:divsChild>
        <w:div w:id="766772194">
          <w:marLeft w:val="0"/>
          <w:marRight w:val="0"/>
          <w:marTop w:val="0"/>
          <w:marBottom w:val="0"/>
          <w:divBdr>
            <w:top w:val="none" w:sz="0" w:space="0" w:color="auto"/>
            <w:left w:val="none" w:sz="0" w:space="0" w:color="auto"/>
            <w:bottom w:val="none" w:sz="0" w:space="0" w:color="auto"/>
            <w:right w:val="none" w:sz="0" w:space="0" w:color="auto"/>
          </w:divBdr>
          <w:divsChild>
            <w:div w:id="524055354">
              <w:marLeft w:val="0"/>
              <w:marRight w:val="0"/>
              <w:marTop w:val="0"/>
              <w:marBottom w:val="0"/>
              <w:divBdr>
                <w:top w:val="none" w:sz="0" w:space="0" w:color="auto"/>
                <w:left w:val="none" w:sz="0" w:space="0" w:color="auto"/>
                <w:bottom w:val="none" w:sz="0" w:space="0" w:color="auto"/>
                <w:right w:val="none" w:sz="0" w:space="0" w:color="auto"/>
              </w:divBdr>
              <w:divsChild>
                <w:div w:id="811749175">
                  <w:marLeft w:val="0"/>
                  <w:marRight w:val="0"/>
                  <w:marTop w:val="0"/>
                  <w:marBottom w:val="0"/>
                  <w:divBdr>
                    <w:top w:val="none" w:sz="0" w:space="0" w:color="auto"/>
                    <w:left w:val="none" w:sz="0" w:space="0" w:color="auto"/>
                    <w:bottom w:val="none" w:sz="0" w:space="0" w:color="auto"/>
                    <w:right w:val="none" w:sz="0" w:space="0" w:color="auto"/>
                  </w:divBdr>
                  <w:divsChild>
                    <w:div w:id="1328901536">
                      <w:marLeft w:val="0"/>
                      <w:marRight w:val="0"/>
                      <w:marTop w:val="0"/>
                      <w:marBottom w:val="0"/>
                      <w:divBdr>
                        <w:top w:val="none" w:sz="0" w:space="0" w:color="auto"/>
                        <w:left w:val="none" w:sz="0" w:space="0" w:color="auto"/>
                        <w:bottom w:val="none" w:sz="0" w:space="0" w:color="auto"/>
                        <w:right w:val="none" w:sz="0" w:space="0" w:color="auto"/>
                      </w:divBdr>
                      <w:divsChild>
                        <w:div w:id="963971515">
                          <w:marLeft w:val="0"/>
                          <w:marRight w:val="0"/>
                          <w:marTop w:val="0"/>
                          <w:marBottom w:val="0"/>
                          <w:divBdr>
                            <w:top w:val="none" w:sz="0" w:space="0" w:color="auto"/>
                            <w:left w:val="none" w:sz="0" w:space="0" w:color="auto"/>
                            <w:bottom w:val="none" w:sz="0" w:space="0" w:color="auto"/>
                            <w:right w:val="none" w:sz="0" w:space="0" w:color="auto"/>
                          </w:divBdr>
                          <w:divsChild>
                            <w:div w:id="2093158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1367217">
      <w:bodyDiv w:val="1"/>
      <w:marLeft w:val="0"/>
      <w:marRight w:val="0"/>
      <w:marTop w:val="0"/>
      <w:marBottom w:val="0"/>
      <w:divBdr>
        <w:top w:val="none" w:sz="0" w:space="0" w:color="auto"/>
        <w:left w:val="none" w:sz="0" w:space="0" w:color="auto"/>
        <w:bottom w:val="none" w:sz="0" w:space="0" w:color="auto"/>
        <w:right w:val="none" w:sz="0" w:space="0" w:color="auto"/>
      </w:divBdr>
      <w:divsChild>
        <w:div w:id="2028823802">
          <w:marLeft w:val="0"/>
          <w:marRight w:val="0"/>
          <w:marTop w:val="0"/>
          <w:marBottom w:val="0"/>
          <w:divBdr>
            <w:top w:val="none" w:sz="0" w:space="0" w:color="auto"/>
            <w:left w:val="none" w:sz="0" w:space="0" w:color="auto"/>
            <w:bottom w:val="none" w:sz="0" w:space="0" w:color="auto"/>
            <w:right w:val="none" w:sz="0" w:space="0" w:color="auto"/>
          </w:divBdr>
          <w:divsChild>
            <w:div w:id="688337770">
              <w:marLeft w:val="0"/>
              <w:marRight w:val="0"/>
              <w:marTop w:val="0"/>
              <w:marBottom w:val="0"/>
              <w:divBdr>
                <w:top w:val="none" w:sz="0" w:space="0" w:color="auto"/>
                <w:left w:val="none" w:sz="0" w:space="0" w:color="auto"/>
                <w:bottom w:val="none" w:sz="0" w:space="0" w:color="auto"/>
                <w:right w:val="none" w:sz="0" w:space="0" w:color="auto"/>
              </w:divBdr>
              <w:divsChild>
                <w:div w:id="84036554">
                  <w:marLeft w:val="0"/>
                  <w:marRight w:val="0"/>
                  <w:marTop w:val="0"/>
                  <w:marBottom w:val="0"/>
                  <w:divBdr>
                    <w:top w:val="none" w:sz="0" w:space="0" w:color="auto"/>
                    <w:left w:val="none" w:sz="0" w:space="0" w:color="auto"/>
                    <w:bottom w:val="none" w:sz="0" w:space="0" w:color="auto"/>
                    <w:right w:val="none" w:sz="0" w:space="0" w:color="auto"/>
                  </w:divBdr>
                  <w:divsChild>
                    <w:div w:id="1152481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2090111">
      <w:bodyDiv w:val="1"/>
      <w:marLeft w:val="0"/>
      <w:marRight w:val="0"/>
      <w:marTop w:val="0"/>
      <w:marBottom w:val="0"/>
      <w:divBdr>
        <w:top w:val="none" w:sz="0" w:space="0" w:color="auto"/>
        <w:left w:val="none" w:sz="0" w:space="0" w:color="auto"/>
        <w:bottom w:val="none" w:sz="0" w:space="0" w:color="auto"/>
        <w:right w:val="none" w:sz="0" w:space="0" w:color="auto"/>
      </w:divBdr>
      <w:divsChild>
        <w:div w:id="1033463291">
          <w:marLeft w:val="0"/>
          <w:marRight w:val="0"/>
          <w:marTop w:val="0"/>
          <w:marBottom w:val="0"/>
          <w:divBdr>
            <w:top w:val="none" w:sz="0" w:space="0" w:color="auto"/>
            <w:left w:val="none" w:sz="0" w:space="0" w:color="auto"/>
            <w:bottom w:val="none" w:sz="0" w:space="0" w:color="auto"/>
            <w:right w:val="none" w:sz="0" w:space="0" w:color="auto"/>
          </w:divBdr>
          <w:divsChild>
            <w:div w:id="1149252907">
              <w:marLeft w:val="0"/>
              <w:marRight w:val="0"/>
              <w:marTop w:val="0"/>
              <w:marBottom w:val="0"/>
              <w:divBdr>
                <w:top w:val="none" w:sz="0" w:space="0" w:color="auto"/>
                <w:left w:val="none" w:sz="0" w:space="0" w:color="auto"/>
                <w:bottom w:val="none" w:sz="0" w:space="0" w:color="auto"/>
                <w:right w:val="none" w:sz="0" w:space="0" w:color="auto"/>
              </w:divBdr>
              <w:divsChild>
                <w:div w:id="1133868265">
                  <w:marLeft w:val="0"/>
                  <w:marRight w:val="0"/>
                  <w:marTop w:val="0"/>
                  <w:marBottom w:val="0"/>
                  <w:divBdr>
                    <w:top w:val="none" w:sz="0" w:space="0" w:color="auto"/>
                    <w:left w:val="none" w:sz="0" w:space="0" w:color="auto"/>
                    <w:bottom w:val="none" w:sz="0" w:space="0" w:color="auto"/>
                    <w:right w:val="none" w:sz="0" w:space="0" w:color="auto"/>
                  </w:divBdr>
                  <w:divsChild>
                    <w:div w:id="1857304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5148701">
      <w:bodyDiv w:val="1"/>
      <w:marLeft w:val="0"/>
      <w:marRight w:val="0"/>
      <w:marTop w:val="0"/>
      <w:marBottom w:val="0"/>
      <w:divBdr>
        <w:top w:val="none" w:sz="0" w:space="0" w:color="auto"/>
        <w:left w:val="none" w:sz="0" w:space="0" w:color="auto"/>
        <w:bottom w:val="none" w:sz="0" w:space="0" w:color="auto"/>
        <w:right w:val="none" w:sz="0" w:space="0" w:color="auto"/>
      </w:divBdr>
      <w:divsChild>
        <w:div w:id="1234046803">
          <w:marLeft w:val="0"/>
          <w:marRight w:val="0"/>
          <w:marTop w:val="0"/>
          <w:marBottom w:val="0"/>
          <w:divBdr>
            <w:top w:val="none" w:sz="0" w:space="0" w:color="auto"/>
            <w:left w:val="none" w:sz="0" w:space="0" w:color="auto"/>
            <w:bottom w:val="none" w:sz="0" w:space="0" w:color="auto"/>
            <w:right w:val="none" w:sz="0" w:space="0" w:color="auto"/>
          </w:divBdr>
          <w:divsChild>
            <w:div w:id="1047146820">
              <w:marLeft w:val="0"/>
              <w:marRight w:val="0"/>
              <w:marTop w:val="0"/>
              <w:marBottom w:val="0"/>
              <w:divBdr>
                <w:top w:val="none" w:sz="0" w:space="0" w:color="auto"/>
                <w:left w:val="none" w:sz="0" w:space="0" w:color="auto"/>
                <w:bottom w:val="none" w:sz="0" w:space="0" w:color="auto"/>
                <w:right w:val="none" w:sz="0" w:space="0" w:color="auto"/>
              </w:divBdr>
            </w:div>
            <w:div w:id="563368713">
              <w:marLeft w:val="0"/>
              <w:marRight w:val="0"/>
              <w:marTop w:val="0"/>
              <w:marBottom w:val="0"/>
              <w:divBdr>
                <w:top w:val="none" w:sz="0" w:space="0" w:color="auto"/>
                <w:left w:val="none" w:sz="0" w:space="0" w:color="auto"/>
                <w:bottom w:val="none" w:sz="0" w:space="0" w:color="auto"/>
                <w:right w:val="none" w:sz="0" w:space="0" w:color="auto"/>
              </w:divBdr>
            </w:div>
            <w:div w:id="857155727">
              <w:marLeft w:val="0"/>
              <w:marRight w:val="0"/>
              <w:marTop w:val="0"/>
              <w:marBottom w:val="0"/>
              <w:divBdr>
                <w:top w:val="none" w:sz="0" w:space="0" w:color="auto"/>
                <w:left w:val="none" w:sz="0" w:space="0" w:color="auto"/>
                <w:bottom w:val="none" w:sz="0" w:space="0" w:color="auto"/>
                <w:right w:val="none" w:sz="0" w:space="0" w:color="auto"/>
              </w:divBdr>
            </w:div>
            <w:div w:id="2046328027">
              <w:marLeft w:val="0"/>
              <w:marRight w:val="0"/>
              <w:marTop w:val="0"/>
              <w:marBottom w:val="0"/>
              <w:divBdr>
                <w:top w:val="none" w:sz="0" w:space="0" w:color="auto"/>
                <w:left w:val="none" w:sz="0" w:space="0" w:color="auto"/>
                <w:bottom w:val="none" w:sz="0" w:space="0" w:color="auto"/>
                <w:right w:val="none" w:sz="0" w:space="0" w:color="auto"/>
              </w:divBdr>
            </w:div>
            <w:div w:id="7804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2378976">
      <w:bodyDiv w:val="1"/>
      <w:marLeft w:val="0"/>
      <w:marRight w:val="0"/>
      <w:marTop w:val="0"/>
      <w:marBottom w:val="0"/>
      <w:divBdr>
        <w:top w:val="none" w:sz="0" w:space="0" w:color="auto"/>
        <w:left w:val="none" w:sz="0" w:space="0" w:color="auto"/>
        <w:bottom w:val="none" w:sz="0" w:space="0" w:color="auto"/>
        <w:right w:val="none" w:sz="0" w:space="0" w:color="auto"/>
      </w:divBdr>
      <w:divsChild>
        <w:div w:id="1634480705">
          <w:marLeft w:val="0"/>
          <w:marRight w:val="0"/>
          <w:marTop w:val="0"/>
          <w:marBottom w:val="0"/>
          <w:divBdr>
            <w:top w:val="none" w:sz="0" w:space="0" w:color="auto"/>
            <w:left w:val="none" w:sz="0" w:space="0" w:color="auto"/>
            <w:bottom w:val="none" w:sz="0" w:space="0" w:color="auto"/>
            <w:right w:val="none" w:sz="0" w:space="0" w:color="auto"/>
          </w:divBdr>
          <w:divsChild>
            <w:div w:id="1297221665">
              <w:marLeft w:val="0"/>
              <w:marRight w:val="0"/>
              <w:marTop w:val="0"/>
              <w:marBottom w:val="0"/>
              <w:divBdr>
                <w:top w:val="none" w:sz="0" w:space="0" w:color="auto"/>
                <w:left w:val="none" w:sz="0" w:space="0" w:color="auto"/>
                <w:bottom w:val="none" w:sz="0" w:space="0" w:color="auto"/>
                <w:right w:val="none" w:sz="0" w:space="0" w:color="auto"/>
              </w:divBdr>
              <w:divsChild>
                <w:div w:id="55784253">
                  <w:marLeft w:val="0"/>
                  <w:marRight w:val="0"/>
                  <w:marTop w:val="0"/>
                  <w:marBottom w:val="0"/>
                  <w:divBdr>
                    <w:top w:val="none" w:sz="0" w:space="0" w:color="auto"/>
                    <w:left w:val="none" w:sz="0" w:space="0" w:color="auto"/>
                    <w:bottom w:val="none" w:sz="0" w:space="0" w:color="auto"/>
                    <w:right w:val="none" w:sz="0" w:space="0" w:color="auto"/>
                  </w:divBdr>
                  <w:divsChild>
                    <w:div w:id="207572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6213204">
      <w:bodyDiv w:val="1"/>
      <w:marLeft w:val="0"/>
      <w:marRight w:val="0"/>
      <w:marTop w:val="0"/>
      <w:marBottom w:val="0"/>
      <w:divBdr>
        <w:top w:val="none" w:sz="0" w:space="0" w:color="auto"/>
        <w:left w:val="none" w:sz="0" w:space="0" w:color="auto"/>
        <w:bottom w:val="none" w:sz="0" w:space="0" w:color="auto"/>
        <w:right w:val="none" w:sz="0" w:space="0" w:color="auto"/>
      </w:divBdr>
      <w:divsChild>
        <w:div w:id="876087079">
          <w:marLeft w:val="0"/>
          <w:marRight w:val="0"/>
          <w:marTop w:val="0"/>
          <w:marBottom w:val="0"/>
          <w:divBdr>
            <w:top w:val="none" w:sz="0" w:space="0" w:color="auto"/>
            <w:left w:val="none" w:sz="0" w:space="0" w:color="auto"/>
            <w:bottom w:val="none" w:sz="0" w:space="0" w:color="auto"/>
            <w:right w:val="none" w:sz="0" w:space="0" w:color="auto"/>
          </w:divBdr>
          <w:divsChild>
            <w:div w:id="1892568514">
              <w:marLeft w:val="0"/>
              <w:marRight w:val="0"/>
              <w:marTop w:val="0"/>
              <w:marBottom w:val="0"/>
              <w:divBdr>
                <w:top w:val="none" w:sz="0" w:space="0" w:color="auto"/>
                <w:left w:val="none" w:sz="0" w:space="0" w:color="auto"/>
                <w:bottom w:val="none" w:sz="0" w:space="0" w:color="auto"/>
                <w:right w:val="none" w:sz="0" w:space="0" w:color="auto"/>
              </w:divBdr>
              <w:divsChild>
                <w:div w:id="288435219">
                  <w:marLeft w:val="0"/>
                  <w:marRight w:val="0"/>
                  <w:marTop w:val="0"/>
                  <w:marBottom w:val="0"/>
                  <w:divBdr>
                    <w:top w:val="none" w:sz="0" w:space="0" w:color="auto"/>
                    <w:left w:val="none" w:sz="0" w:space="0" w:color="auto"/>
                    <w:bottom w:val="none" w:sz="0" w:space="0" w:color="auto"/>
                    <w:right w:val="none" w:sz="0" w:space="0" w:color="auto"/>
                  </w:divBdr>
                  <w:divsChild>
                    <w:div w:id="1060323012">
                      <w:marLeft w:val="0"/>
                      <w:marRight w:val="0"/>
                      <w:marTop w:val="0"/>
                      <w:marBottom w:val="0"/>
                      <w:divBdr>
                        <w:top w:val="none" w:sz="0" w:space="0" w:color="auto"/>
                        <w:left w:val="none" w:sz="0" w:space="0" w:color="auto"/>
                        <w:bottom w:val="none" w:sz="0" w:space="0" w:color="auto"/>
                        <w:right w:val="none" w:sz="0" w:space="0" w:color="auto"/>
                      </w:divBdr>
                      <w:divsChild>
                        <w:div w:id="331956677">
                          <w:marLeft w:val="0"/>
                          <w:marRight w:val="0"/>
                          <w:marTop w:val="0"/>
                          <w:marBottom w:val="0"/>
                          <w:divBdr>
                            <w:top w:val="none" w:sz="0" w:space="0" w:color="auto"/>
                            <w:left w:val="none" w:sz="0" w:space="0" w:color="auto"/>
                            <w:bottom w:val="none" w:sz="0" w:space="0" w:color="auto"/>
                            <w:right w:val="none" w:sz="0" w:space="0" w:color="auto"/>
                          </w:divBdr>
                          <w:divsChild>
                            <w:div w:id="324824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3783301">
      <w:bodyDiv w:val="1"/>
      <w:marLeft w:val="0"/>
      <w:marRight w:val="0"/>
      <w:marTop w:val="0"/>
      <w:marBottom w:val="0"/>
      <w:divBdr>
        <w:top w:val="none" w:sz="0" w:space="0" w:color="auto"/>
        <w:left w:val="none" w:sz="0" w:space="0" w:color="auto"/>
        <w:bottom w:val="none" w:sz="0" w:space="0" w:color="auto"/>
        <w:right w:val="none" w:sz="0" w:space="0" w:color="auto"/>
      </w:divBdr>
      <w:divsChild>
        <w:div w:id="1500463125">
          <w:marLeft w:val="0"/>
          <w:marRight w:val="0"/>
          <w:marTop w:val="0"/>
          <w:marBottom w:val="0"/>
          <w:divBdr>
            <w:top w:val="none" w:sz="0" w:space="0" w:color="auto"/>
            <w:left w:val="none" w:sz="0" w:space="0" w:color="auto"/>
            <w:bottom w:val="none" w:sz="0" w:space="0" w:color="auto"/>
            <w:right w:val="none" w:sz="0" w:space="0" w:color="auto"/>
          </w:divBdr>
          <w:divsChild>
            <w:div w:id="1604144983">
              <w:marLeft w:val="0"/>
              <w:marRight w:val="0"/>
              <w:marTop w:val="0"/>
              <w:marBottom w:val="0"/>
              <w:divBdr>
                <w:top w:val="none" w:sz="0" w:space="0" w:color="auto"/>
                <w:left w:val="none" w:sz="0" w:space="0" w:color="auto"/>
                <w:bottom w:val="none" w:sz="0" w:space="0" w:color="auto"/>
                <w:right w:val="none" w:sz="0" w:space="0" w:color="auto"/>
              </w:divBdr>
              <w:divsChild>
                <w:div w:id="459417018">
                  <w:marLeft w:val="0"/>
                  <w:marRight w:val="0"/>
                  <w:marTop w:val="0"/>
                  <w:marBottom w:val="0"/>
                  <w:divBdr>
                    <w:top w:val="none" w:sz="0" w:space="0" w:color="auto"/>
                    <w:left w:val="none" w:sz="0" w:space="0" w:color="auto"/>
                    <w:bottom w:val="none" w:sz="0" w:space="0" w:color="auto"/>
                    <w:right w:val="none" w:sz="0" w:space="0" w:color="auto"/>
                  </w:divBdr>
                  <w:divsChild>
                    <w:div w:id="1187256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3563765">
      <w:bodyDiv w:val="1"/>
      <w:marLeft w:val="0"/>
      <w:marRight w:val="0"/>
      <w:marTop w:val="0"/>
      <w:marBottom w:val="0"/>
      <w:divBdr>
        <w:top w:val="none" w:sz="0" w:space="0" w:color="auto"/>
        <w:left w:val="none" w:sz="0" w:space="0" w:color="auto"/>
        <w:bottom w:val="none" w:sz="0" w:space="0" w:color="auto"/>
        <w:right w:val="none" w:sz="0" w:space="0" w:color="auto"/>
      </w:divBdr>
      <w:divsChild>
        <w:div w:id="689184513">
          <w:marLeft w:val="0"/>
          <w:marRight w:val="0"/>
          <w:marTop w:val="0"/>
          <w:marBottom w:val="0"/>
          <w:divBdr>
            <w:top w:val="none" w:sz="0" w:space="0" w:color="auto"/>
            <w:left w:val="none" w:sz="0" w:space="0" w:color="auto"/>
            <w:bottom w:val="none" w:sz="0" w:space="0" w:color="auto"/>
            <w:right w:val="none" w:sz="0" w:space="0" w:color="auto"/>
          </w:divBdr>
          <w:divsChild>
            <w:div w:id="1433211226">
              <w:marLeft w:val="0"/>
              <w:marRight w:val="0"/>
              <w:marTop w:val="0"/>
              <w:marBottom w:val="0"/>
              <w:divBdr>
                <w:top w:val="none" w:sz="0" w:space="0" w:color="auto"/>
                <w:left w:val="none" w:sz="0" w:space="0" w:color="auto"/>
                <w:bottom w:val="none" w:sz="0" w:space="0" w:color="auto"/>
                <w:right w:val="none" w:sz="0" w:space="0" w:color="auto"/>
              </w:divBdr>
              <w:divsChild>
                <w:div w:id="1067269196">
                  <w:marLeft w:val="0"/>
                  <w:marRight w:val="0"/>
                  <w:marTop w:val="0"/>
                  <w:marBottom w:val="0"/>
                  <w:divBdr>
                    <w:top w:val="none" w:sz="0" w:space="0" w:color="auto"/>
                    <w:left w:val="none" w:sz="0" w:space="0" w:color="auto"/>
                    <w:bottom w:val="none" w:sz="0" w:space="0" w:color="auto"/>
                    <w:right w:val="none" w:sz="0" w:space="0" w:color="auto"/>
                  </w:divBdr>
                  <w:divsChild>
                    <w:div w:id="1333754430">
                      <w:marLeft w:val="0"/>
                      <w:marRight w:val="0"/>
                      <w:marTop w:val="0"/>
                      <w:marBottom w:val="0"/>
                      <w:divBdr>
                        <w:top w:val="none" w:sz="0" w:space="0" w:color="auto"/>
                        <w:left w:val="none" w:sz="0" w:space="0" w:color="auto"/>
                        <w:bottom w:val="none" w:sz="0" w:space="0" w:color="auto"/>
                        <w:right w:val="none" w:sz="0" w:space="0" w:color="auto"/>
                      </w:divBdr>
                      <w:divsChild>
                        <w:div w:id="1630015821">
                          <w:marLeft w:val="0"/>
                          <w:marRight w:val="0"/>
                          <w:marTop w:val="0"/>
                          <w:marBottom w:val="0"/>
                          <w:divBdr>
                            <w:top w:val="none" w:sz="0" w:space="0" w:color="auto"/>
                            <w:left w:val="none" w:sz="0" w:space="0" w:color="auto"/>
                            <w:bottom w:val="none" w:sz="0" w:space="0" w:color="auto"/>
                            <w:right w:val="none" w:sz="0" w:space="0" w:color="auto"/>
                          </w:divBdr>
                          <w:divsChild>
                            <w:div w:id="1061639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4050346">
      <w:bodyDiv w:val="1"/>
      <w:marLeft w:val="0"/>
      <w:marRight w:val="0"/>
      <w:marTop w:val="0"/>
      <w:marBottom w:val="0"/>
      <w:divBdr>
        <w:top w:val="none" w:sz="0" w:space="0" w:color="auto"/>
        <w:left w:val="none" w:sz="0" w:space="0" w:color="auto"/>
        <w:bottom w:val="none" w:sz="0" w:space="0" w:color="auto"/>
        <w:right w:val="none" w:sz="0" w:space="0" w:color="auto"/>
      </w:divBdr>
    </w:div>
    <w:div w:id="1940411754">
      <w:bodyDiv w:val="1"/>
      <w:marLeft w:val="0"/>
      <w:marRight w:val="0"/>
      <w:marTop w:val="0"/>
      <w:marBottom w:val="0"/>
      <w:divBdr>
        <w:top w:val="none" w:sz="0" w:space="0" w:color="auto"/>
        <w:left w:val="none" w:sz="0" w:space="0" w:color="auto"/>
        <w:bottom w:val="none" w:sz="0" w:space="0" w:color="auto"/>
        <w:right w:val="none" w:sz="0" w:space="0" w:color="auto"/>
      </w:divBdr>
      <w:divsChild>
        <w:div w:id="435952378">
          <w:marLeft w:val="0"/>
          <w:marRight w:val="0"/>
          <w:marTop w:val="0"/>
          <w:marBottom w:val="0"/>
          <w:divBdr>
            <w:top w:val="none" w:sz="0" w:space="0" w:color="auto"/>
            <w:left w:val="none" w:sz="0" w:space="0" w:color="auto"/>
            <w:bottom w:val="none" w:sz="0" w:space="0" w:color="auto"/>
            <w:right w:val="none" w:sz="0" w:space="0" w:color="auto"/>
          </w:divBdr>
          <w:divsChild>
            <w:div w:id="1635402437">
              <w:marLeft w:val="0"/>
              <w:marRight w:val="0"/>
              <w:marTop w:val="0"/>
              <w:marBottom w:val="0"/>
              <w:divBdr>
                <w:top w:val="none" w:sz="0" w:space="0" w:color="auto"/>
                <w:left w:val="none" w:sz="0" w:space="0" w:color="auto"/>
                <w:bottom w:val="none" w:sz="0" w:space="0" w:color="auto"/>
                <w:right w:val="none" w:sz="0" w:space="0" w:color="auto"/>
              </w:divBdr>
              <w:divsChild>
                <w:div w:id="285241705">
                  <w:marLeft w:val="0"/>
                  <w:marRight w:val="0"/>
                  <w:marTop w:val="0"/>
                  <w:marBottom w:val="0"/>
                  <w:divBdr>
                    <w:top w:val="none" w:sz="0" w:space="0" w:color="auto"/>
                    <w:left w:val="none" w:sz="0" w:space="0" w:color="auto"/>
                    <w:bottom w:val="none" w:sz="0" w:space="0" w:color="auto"/>
                    <w:right w:val="none" w:sz="0" w:space="0" w:color="auto"/>
                  </w:divBdr>
                  <w:divsChild>
                    <w:div w:id="78413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9986453">
      <w:bodyDiv w:val="1"/>
      <w:marLeft w:val="0"/>
      <w:marRight w:val="0"/>
      <w:marTop w:val="0"/>
      <w:marBottom w:val="0"/>
      <w:divBdr>
        <w:top w:val="none" w:sz="0" w:space="0" w:color="auto"/>
        <w:left w:val="none" w:sz="0" w:space="0" w:color="auto"/>
        <w:bottom w:val="none" w:sz="0" w:space="0" w:color="auto"/>
        <w:right w:val="none" w:sz="0" w:space="0" w:color="auto"/>
      </w:divBdr>
      <w:divsChild>
        <w:div w:id="305478793">
          <w:marLeft w:val="0"/>
          <w:marRight w:val="0"/>
          <w:marTop w:val="0"/>
          <w:marBottom w:val="0"/>
          <w:divBdr>
            <w:top w:val="none" w:sz="0" w:space="0" w:color="auto"/>
            <w:left w:val="none" w:sz="0" w:space="0" w:color="auto"/>
            <w:bottom w:val="none" w:sz="0" w:space="0" w:color="auto"/>
            <w:right w:val="none" w:sz="0" w:space="0" w:color="auto"/>
          </w:divBdr>
          <w:divsChild>
            <w:div w:id="2003926692">
              <w:marLeft w:val="0"/>
              <w:marRight w:val="0"/>
              <w:marTop w:val="0"/>
              <w:marBottom w:val="0"/>
              <w:divBdr>
                <w:top w:val="none" w:sz="0" w:space="0" w:color="auto"/>
                <w:left w:val="none" w:sz="0" w:space="0" w:color="auto"/>
                <w:bottom w:val="none" w:sz="0" w:space="0" w:color="auto"/>
                <w:right w:val="none" w:sz="0" w:space="0" w:color="auto"/>
              </w:divBdr>
              <w:divsChild>
                <w:div w:id="2009554960">
                  <w:marLeft w:val="0"/>
                  <w:marRight w:val="0"/>
                  <w:marTop w:val="0"/>
                  <w:marBottom w:val="0"/>
                  <w:divBdr>
                    <w:top w:val="none" w:sz="0" w:space="0" w:color="auto"/>
                    <w:left w:val="none" w:sz="0" w:space="0" w:color="auto"/>
                    <w:bottom w:val="none" w:sz="0" w:space="0" w:color="auto"/>
                    <w:right w:val="none" w:sz="0" w:space="0" w:color="auto"/>
                  </w:divBdr>
                  <w:divsChild>
                    <w:div w:id="1673140612">
                      <w:marLeft w:val="0"/>
                      <w:marRight w:val="0"/>
                      <w:marTop w:val="0"/>
                      <w:marBottom w:val="0"/>
                      <w:divBdr>
                        <w:top w:val="none" w:sz="0" w:space="0" w:color="auto"/>
                        <w:left w:val="none" w:sz="0" w:space="0" w:color="auto"/>
                        <w:bottom w:val="none" w:sz="0" w:space="0" w:color="auto"/>
                        <w:right w:val="none" w:sz="0" w:space="0" w:color="auto"/>
                      </w:divBdr>
                      <w:divsChild>
                        <w:div w:id="171114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5207">
      <w:bodyDiv w:val="1"/>
      <w:marLeft w:val="0"/>
      <w:marRight w:val="0"/>
      <w:marTop w:val="0"/>
      <w:marBottom w:val="0"/>
      <w:divBdr>
        <w:top w:val="none" w:sz="0" w:space="0" w:color="auto"/>
        <w:left w:val="none" w:sz="0" w:space="0" w:color="auto"/>
        <w:bottom w:val="none" w:sz="0" w:space="0" w:color="auto"/>
        <w:right w:val="none" w:sz="0" w:space="0" w:color="auto"/>
      </w:divBdr>
      <w:divsChild>
        <w:div w:id="2090422788">
          <w:marLeft w:val="0"/>
          <w:marRight w:val="0"/>
          <w:marTop w:val="0"/>
          <w:marBottom w:val="0"/>
          <w:divBdr>
            <w:top w:val="none" w:sz="0" w:space="0" w:color="auto"/>
            <w:left w:val="none" w:sz="0" w:space="0" w:color="auto"/>
            <w:bottom w:val="none" w:sz="0" w:space="0" w:color="auto"/>
            <w:right w:val="none" w:sz="0" w:space="0" w:color="auto"/>
          </w:divBdr>
          <w:divsChild>
            <w:div w:id="1252620630">
              <w:marLeft w:val="0"/>
              <w:marRight w:val="0"/>
              <w:marTop w:val="0"/>
              <w:marBottom w:val="0"/>
              <w:divBdr>
                <w:top w:val="none" w:sz="0" w:space="0" w:color="auto"/>
                <w:left w:val="none" w:sz="0" w:space="0" w:color="auto"/>
                <w:bottom w:val="none" w:sz="0" w:space="0" w:color="auto"/>
                <w:right w:val="none" w:sz="0" w:space="0" w:color="auto"/>
              </w:divBdr>
              <w:divsChild>
                <w:div w:id="1913350176">
                  <w:marLeft w:val="0"/>
                  <w:marRight w:val="0"/>
                  <w:marTop w:val="0"/>
                  <w:marBottom w:val="0"/>
                  <w:divBdr>
                    <w:top w:val="none" w:sz="0" w:space="0" w:color="auto"/>
                    <w:left w:val="none" w:sz="0" w:space="0" w:color="auto"/>
                    <w:bottom w:val="none" w:sz="0" w:space="0" w:color="auto"/>
                    <w:right w:val="none" w:sz="0" w:space="0" w:color="auto"/>
                  </w:divBdr>
                  <w:divsChild>
                    <w:div w:id="2108118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2610045">
      <w:bodyDiv w:val="1"/>
      <w:marLeft w:val="0"/>
      <w:marRight w:val="0"/>
      <w:marTop w:val="0"/>
      <w:marBottom w:val="0"/>
      <w:divBdr>
        <w:top w:val="none" w:sz="0" w:space="0" w:color="auto"/>
        <w:left w:val="none" w:sz="0" w:space="0" w:color="auto"/>
        <w:bottom w:val="none" w:sz="0" w:space="0" w:color="auto"/>
        <w:right w:val="none" w:sz="0" w:space="0" w:color="auto"/>
      </w:divBdr>
      <w:divsChild>
        <w:div w:id="916982344">
          <w:marLeft w:val="0"/>
          <w:marRight w:val="0"/>
          <w:marTop w:val="0"/>
          <w:marBottom w:val="0"/>
          <w:divBdr>
            <w:top w:val="none" w:sz="0" w:space="0" w:color="auto"/>
            <w:left w:val="none" w:sz="0" w:space="0" w:color="auto"/>
            <w:bottom w:val="none" w:sz="0" w:space="0" w:color="auto"/>
            <w:right w:val="none" w:sz="0" w:space="0" w:color="auto"/>
          </w:divBdr>
          <w:divsChild>
            <w:div w:id="179701872">
              <w:marLeft w:val="0"/>
              <w:marRight w:val="0"/>
              <w:marTop w:val="0"/>
              <w:marBottom w:val="0"/>
              <w:divBdr>
                <w:top w:val="none" w:sz="0" w:space="0" w:color="auto"/>
                <w:left w:val="none" w:sz="0" w:space="0" w:color="auto"/>
                <w:bottom w:val="none" w:sz="0" w:space="0" w:color="auto"/>
                <w:right w:val="none" w:sz="0" w:space="0" w:color="auto"/>
              </w:divBdr>
              <w:divsChild>
                <w:div w:id="1397706261">
                  <w:marLeft w:val="0"/>
                  <w:marRight w:val="0"/>
                  <w:marTop w:val="0"/>
                  <w:marBottom w:val="0"/>
                  <w:divBdr>
                    <w:top w:val="none" w:sz="0" w:space="0" w:color="auto"/>
                    <w:left w:val="none" w:sz="0" w:space="0" w:color="auto"/>
                    <w:bottom w:val="none" w:sz="0" w:space="0" w:color="auto"/>
                    <w:right w:val="none" w:sz="0" w:space="0" w:color="auto"/>
                  </w:divBdr>
                  <w:divsChild>
                    <w:div w:id="678508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3099135">
      <w:bodyDiv w:val="1"/>
      <w:marLeft w:val="0"/>
      <w:marRight w:val="0"/>
      <w:marTop w:val="0"/>
      <w:marBottom w:val="0"/>
      <w:divBdr>
        <w:top w:val="none" w:sz="0" w:space="0" w:color="auto"/>
        <w:left w:val="none" w:sz="0" w:space="0" w:color="auto"/>
        <w:bottom w:val="none" w:sz="0" w:space="0" w:color="auto"/>
        <w:right w:val="none" w:sz="0" w:space="0" w:color="auto"/>
      </w:divBdr>
      <w:divsChild>
        <w:div w:id="116603147">
          <w:marLeft w:val="0"/>
          <w:marRight w:val="0"/>
          <w:marTop w:val="0"/>
          <w:marBottom w:val="0"/>
          <w:divBdr>
            <w:top w:val="none" w:sz="0" w:space="0" w:color="auto"/>
            <w:left w:val="none" w:sz="0" w:space="0" w:color="auto"/>
            <w:bottom w:val="none" w:sz="0" w:space="0" w:color="auto"/>
            <w:right w:val="none" w:sz="0" w:space="0" w:color="auto"/>
          </w:divBdr>
          <w:divsChild>
            <w:div w:id="2045716122">
              <w:marLeft w:val="0"/>
              <w:marRight w:val="0"/>
              <w:marTop w:val="0"/>
              <w:marBottom w:val="0"/>
              <w:divBdr>
                <w:top w:val="none" w:sz="0" w:space="0" w:color="auto"/>
                <w:left w:val="none" w:sz="0" w:space="0" w:color="auto"/>
                <w:bottom w:val="none" w:sz="0" w:space="0" w:color="auto"/>
                <w:right w:val="none" w:sz="0" w:space="0" w:color="auto"/>
              </w:divBdr>
              <w:divsChild>
                <w:div w:id="1209956073">
                  <w:marLeft w:val="0"/>
                  <w:marRight w:val="0"/>
                  <w:marTop w:val="0"/>
                  <w:marBottom w:val="0"/>
                  <w:divBdr>
                    <w:top w:val="none" w:sz="0" w:space="0" w:color="auto"/>
                    <w:left w:val="none" w:sz="0" w:space="0" w:color="auto"/>
                    <w:bottom w:val="none" w:sz="0" w:space="0" w:color="auto"/>
                    <w:right w:val="none" w:sz="0" w:space="0" w:color="auto"/>
                  </w:divBdr>
                  <w:divsChild>
                    <w:div w:id="1452359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7104014">
      <w:bodyDiv w:val="1"/>
      <w:marLeft w:val="60"/>
      <w:marRight w:val="60"/>
      <w:marTop w:val="60"/>
      <w:marBottom w:val="15"/>
      <w:divBdr>
        <w:top w:val="none" w:sz="0" w:space="0" w:color="auto"/>
        <w:left w:val="none" w:sz="0" w:space="0" w:color="auto"/>
        <w:bottom w:val="none" w:sz="0" w:space="0" w:color="auto"/>
        <w:right w:val="none" w:sz="0" w:space="0" w:color="auto"/>
      </w:divBdr>
      <w:divsChild>
        <w:div w:id="1445267927">
          <w:marLeft w:val="0"/>
          <w:marRight w:val="0"/>
          <w:marTop w:val="0"/>
          <w:marBottom w:val="0"/>
          <w:divBdr>
            <w:top w:val="none" w:sz="0" w:space="0" w:color="auto"/>
            <w:left w:val="none" w:sz="0" w:space="0" w:color="auto"/>
            <w:bottom w:val="none" w:sz="0" w:space="0" w:color="auto"/>
            <w:right w:val="none" w:sz="0" w:space="0" w:color="auto"/>
          </w:divBdr>
        </w:div>
      </w:divsChild>
    </w:div>
    <w:div w:id="2003656530">
      <w:bodyDiv w:val="1"/>
      <w:marLeft w:val="0"/>
      <w:marRight w:val="0"/>
      <w:marTop w:val="0"/>
      <w:marBottom w:val="0"/>
      <w:divBdr>
        <w:top w:val="none" w:sz="0" w:space="0" w:color="auto"/>
        <w:left w:val="none" w:sz="0" w:space="0" w:color="auto"/>
        <w:bottom w:val="none" w:sz="0" w:space="0" w:color="auto"/>
        <w:right w:val="none" w:sz="0" w:space="0" w:color="auto"/>
      </w:divBdr>
      <w:divsChild>
        <w:div w:id="14187245">
          <w:marLeft w:val="0"/>
          <w:marRight w:val="0"/>
          <w:marTop w:val="0"/>
          <w:marBottom w:val="0"/>
          <w:divBdr>
            <w:top w:val="none" w:sz="0" w:space="0" w:color="auto"/>
            <w:left w:val="none" w:sz="0" w:space="0" w:color="auto"/>
            <w:bottom w:val="none" w:sz="0" w:space="0" w:color="auto"/>
            <w:right w:val="none" w:sz="0" w:space="0" w:color="auto"/>
          </w:divBdr>
          <w:divsChild>
            <w:div w:id="1438211472">
              <w:marLeft w:val="0"/>
              <w:marRight w:val="0"/>
              <w:marTop w:val="0"/>
              <w:marBottom w:val="0"/>
              <w:divBdr>
                <w:top w:val="none" w:sz="0" w:space="0" w:color="auto"/>
                <w:left w:val="none" w:sz="0" w:space="0" w:color="auto"/>
                <w:bottom w:val="none" w:sz="0" w:space="0" w:color="auto"/>
                <w:right w:val="none" w:sz="0" w:space="0" w:color="auto"/>
              </w:divBdr>
              <w:divsChild>
                <w:div w:id="1880894399">
                  <w:marLeft w:val="0"/>
                  <w:marRight w:val="0"/>
                  <w:marTop w:val="0"/>
                  <w:marBottom w:val="0"/>
                  <w:divBdr>
                    <w:top w:val="none" w:sz="0" w:space="0" w:color="auto"/>
                    <w:left w:val="none" w:sz="0" w:space="0" w:color="auto"/>
                    <w:bottom w:val="none" w:sz="0" w:space="0" w:color="auto"/>
                    <w:right w:val="none" w:sz="0" w:space="0" w:color="auto"/>
                  </w:divBdr>
                  <w:divsChild>
                    <w:div w:id="1322196597">
                      <w:marLeft w:val="0"/>
                      <w:marRight w:val="0"/>
                      <w:marTop w:val="0"/>
                      <w:marBottom w:val="0"/>
                      <w:divBdr>
                        <w:top w:val="none" w:sz="0" w:space="0" w:color="auto"/>
                        <w:left w:val="none" w:sz="0" w:space="0" w:color="auto"/>
                        <w:bottom w:val="none" w:sz="0" w:space="0" w:color="auto"/>
                        <w:right w:val="none" w:sz="0" w:space="0" w:color="auto"/>
                      </w:divBdr>
                      <w:divsChild>
                        <w:div w:id="1986860826">
                          <w:marLeft w:val="0"/>
                          <w:marRight w:val="0"/>
                          <w:marTop w:val="0"/>
                          <w:marBottom w:val="0"/>
                          <w:divBdr>
                            <w:top w:val="none" w:sz="0" w:space="0" w:color="auto"/>
                            <w:left w:val="none" w:sz="0" w:space="0" w:color="auto"/>
                            <w:bottom w:val="none" w:sz="0" w:space="0" w:color="auto"/>
                            <w:right w:val="none" w:sz="0" w:space="0" w:color="auto"/>
                          </w:divBdr>
                          <w:divsChild>
                            <w:div w:id="489832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6610397">
      <w:bodyDiv w:val="1"/>
      <w:marLeft w:val="0"/>
      <w:marRight w:val="0"/>
      <w:marTop w:val="0"/>
      <w:marBottom w:val="0"/>
      <w:divBdr>
        <w:top w:val="none" w:sz="0" w:space="0" w:color="auto"/>
        <w:left w:val="none" w:sz="0" w:space="0" w:color="auto"/>
        <w:bottom w:val="none" w:sz="0" w:space="0" w:color="auto"/>
        <w:right w:val="none" w:sz="0" w:space="0" w:color="auto"/>
      </w:divBdr>
      <w:divsChild>
        <w:div w:id="1392659698">
          <w:marLeft w:val="0"/>
          <w:marRight w:val="0"/>
          <w:marTop w:val="0"/>
          <w:marBottom w:val="0"/>
          <w:divBdr>
            <w:top w:val="none" w:sz="0" w:space="0" w:color="auto"/>
            <w:left w:val="none" w:sz="0" w:space="0" w:color="auto"/>
            <w:bottom w:val="none" w:sz="0" w:space="0" w:color="auto"/>
            <w:right w:val="none" w:sz="0" w:space="0" w:color="auto"/>
          </w:divBdr>
          <w:divsChild>
            <w:div w:id="984898638">
              <w:marLeft w:val="0"/>
              <w:marRight w:val="0"/>
              <w:marTop w:val="0"/>
              <w:marBottom w:val="0"/>
              <w:divBdr>
                <w:top w:val="none" w:sz="0" w:space="0" w:color="auto"/>
                <w:left w:val="none" w:sz="0" w:space="0" w:color="auto"/>
                <w:bottom w:val="none" w:sz="0" w:space="0" w:color="auto"/>
                <w:right w:val="none" w:sz="0" w:space="0" w:color="auto"/>
              </w:divBdr>
              <w:divsChild>
                <w:div w:id="357434219">
                  <w:marLeft w:val="0"/>
                  <w:marRight w:val="0"/>
                  <w:marTop w:val="0"/>
                  <w:marBottom w:val="0"/>
                  <w:divBdr>
                    <w:top w:val="none" w:sz="0" w:space="0" w:color="auto"/>
                    <w:left w:val="none" w:sz="0" w:space="0" w:color="auto"/>
                    <w:bottom w:val="none" w:sz="0" w:space="0" w:color="auto"/>
                    <w:right w:val="none" w:sz="0" w:space="0" w:color="auto"/>
                  </w:divBdr>
                  <w:divsChild>
                    <w:div w:id="234903462">
                      <w:marLeft w:val="0"/>
                      <w:marRight w:val="0"/>
                      <w:marTop w:val="0"/>
                      <w:marBottom w:val="0"/>
                      <w:divBdr>
                        <w:top w:val="none" w:sz="0" w:space="0" w:color="auto"/>
                        <w:left w:val="none" w:sz="0" w:space="0" w:color="auto"/>
                        <w:bottom w:val="none" w:sz="0" w:space="0" w:color="auto"/>
                        <w:right w:val="none" w:sz="0" w:space="0" w:color="auto"/>
                      </w:divBdr>
                      <w:divsChild>
                        <w:div w:id="7564616">
                          <w:marLeft w:val="0"/>
                          <w:marRight w:val="0"/>
                          <w:marTop w:val="0"/>
                          <w:marBottom w:val="0"/>
                          <w:divBdr>
                            <w:top w:val="none" w:sz="0" w:space="0" w:color="auto"/>
                            <w:left w:val="none" w:sz="0" w:space="0" w:color="auto"/>
                            <w:bottom w:val="none" w:sz="0" w:space="0" w:color="auto"/>
                            <w:right w:val="none" w:sz="0" w:space="0" w:color="auto"/>
                          </w:divBdr>
                          <w:divsChild>
                            <w:div w:id="847334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3900109">
      <w:bodyDiv w:val="1"/>
      <w:marLeft w:val="0"/>
      <w:marRight w:val="0"/>
      <w:marTop w:val="0"/>
      <w:marBottom w:val="0"/>
      <w:divBdr>
        <w:top w:val="none" w:sz="0" w:space="0" w:color="auto"/>
        <w:left w:val="none" w:sz="0" w:space="0" w:color="auto"/>
        <w:bottom w:val="none" w:sz="0" w:space="0" w:color="auto"/>
        <w:right w:val="none" w:sz="0" w:space="0" w:color="auto"/>
      </w:divBdr>
      <w:divsChild>
        <w:div w:id="512184993">
          <w:marLeft w:val="0"/>
          <w:marRight w:val="0"/>
          <w:marTop w:val="0"/>
          <w:marBottom w:val="0"/>
          <w:divBdr>
            <w:top w:val="none" w:sz="0" w:space="0" w:color="auto"/>
            <w:left w:val="none" w:sz="0" w:space="0" w:color="auto"/>
            <w:bottom w:val="none" w:sz="0" w:space="0" w:color="auto"/>
            <w:right w:val="none" w:sz="0" w:space="0" w:color="auto"/>
          </w:divBdr>
          <w:divsChild>
            <w:div w:id="1300962507">
              <w:marLeft w:val="0"/>
              <w:marRight w:val="0"/>
              <w:marTop w:val="0"/>
              <w:marBottom w:val="0"/>
              <w:divBdr>
                <w:top w:val="none" w:sz="0" w:space="0" w:color="auto"/>
                <w:left w:val="none" w:sz="0" w:space="0" w:color="auto"/>
                <w:bottom w:val="none" w:sz="0" w:space="0" w:color="auto"/>
                <w:right w:val="none" w:sz="0" w:space="0" w:color="auto"/>
              </w:divBdr>
              <w:divsChild>
                <w:div w:id="1576017060">
                  <w:marLeft w:val="0"/>
                  <w:marRight w:val="0"/>
                  <w:marTop w:val="0"/>
                  <w:marBottom w:val="0"/>
                  <w:divBdr>
                    <w:top w:val="none" w:sz="0" w:space="0" w:color="auto"/>
                    <w:left w:val="none" w:sz="0" w:space="0" w:color="auto"/>
                    <w:bottom w:val="none" w:sz="0" w:space="0" w:color="auto"/>
                    <w:right w:val="none" w:sz="0" w:space="0" w:color="auto"/>
                  </w:divBdr>
                  <w:divsChild>
                    <w:div w:id="675696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2337423">
      <w:bodyDiv w:val="1"/>
      <w:marLeft w:val="0"/>
      <w:marRight w:val="0"/>
      <w:marTop w:val="0"/>
      <w:marBottom w:val="0"/>
      <w:divBdr>
        <w:top w:val="none" w:sz="0" w:space="0" w:color="auto"/>
        <w:left w:val="none" w:sz="0" w:space="0" w:color="auto"/>
        <w:bottom w:val="none" w:sz="0" w:space="0" w:color="auto"/>
        <w:right w:val="none" w:sz="0" w:space="0" w:color="auto"/>
      </w:divBdr>
      <w:divsChild>
        <w:div w:id="1793548354">
          <w:marLeft w:val="0"/>
          <w:marRight w:val="0"/>
          <w:marTop w:val="0"/>
          <w:marBottom w:val="0"/>
          <w:divBdr>
            <w:top w:val="none" w:sz="0" w:space="0" w:color="auto"/>
            <w:left w:val="none" w:sz="0" w:space="0" w:color="auto"/>
            <w:bottom w:val="none" w:sz="0" w:space="0" w:color="auto"/>
            <w:right w:val="none" w:sz="0" w:space="0" w:color="auto"/>
          </w:divBdr>
          <w:divsChild>
            <w:div w:id="1490248103">
              <w:marLeft w:val="0"/>
              <w:marRight w:val="0"/>
              <w:marTop w:val="0"/>
              <w:marBottom w:val="0"/>
              <w:divBdr>
                <w:top w:val="none" w:sz="0" w:space="0" w:color="auto"/>
                <w:left w:val="none" w:sz="0" w:space="0" w:color="auto"/>
                <w:bottom w:val="none" w:sz="0" w:space="0" w:color="auto"/>
                <w:right w:val="none" w:sz="0" w:space="0" w:color="auto"/>
              </w:divBdr>
              <w:divsChild>
                <w:div w:id="148979328">
                  <w:marLeft w:val="0"/>
                  <w:marRight w:val="0"/>
                  <w:marTop w:val="0"/>
                  <w:marBottom w:val="0"/>
                  <w:divBdr>
                    <w:top w:val="none" w:sz="0" w:space="0" w:color="auto"/>
                    <w:left w:val="none" w:sz="0" w:space="0" w:color="auto"/>
                    <w:bottom w:val="none" w:sz="0" w:space="0" w:color="auto"/>
                    <w:right w:val="none" w:sz="0" w:space="0" w:color="auto"/>
                  </w:divBdr>
                  <w:divsChild>
                    <w:div w:id="642736819">
                      <w:marLeft w:val="0"/>
                      <w:marRight w:val="0"/>
                      <w:marTop w:val="0"/>
                      <w:marBottom w:val="0"/>
                      <w:divBdr>
                        <w:top w:val="none" w:sz="0" w:space="0" w:color="auto"/>
                        <w:left w:val="none" w:sz="0" w:space="0" w:color="auto"/>
                        <w:bottom w:val="none" w:sz="0" w:space="0" w:color="auto"/>
                        <w:right w:val="none" w:sz="0" w:space="0" w:color="auto"/>
                      </w:divBdr>
                      <w:divsChild>
                        <w:div w:id="43455227">
                          <w:marLeft w:val="0"/>
                          <w:marRight w:val="0"/>
                          <w:marTop w:val="0"/>
                          <w:marBottom w:val="0"/>
                          <w:divBdr>
                            <w:top w:val="none" w:sz="0" w:space="0" w:color="auto"/>
                            <w:left w:val="none" w:sz="0" w:space="0" w:color="auto"/>
                            <w:bottom w:val="none" w:sz="0" w:space="0" w:color="auto"/>
                            <w:right w:val="none" w:sz="0" w:space="0" w:color="auto"/>
                          </w:divBdr>
                          <w:divsChild>
                            <w:div w:id="625237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5770056">
      <w:bodyDiv w:val="1"/>
      <w:marLeft w:val="0"/>
      <w:marRight w:val="0"/>
      <w:marTop w:val="0"/>
      <w:marBottom w:val="0"/>
      <w:divBdr>
        <w:top w:val="none" w:sz="0" w:space="0" w:color="auto"/>
        <w:left w:val="none" w:sz="0" w:space="0" w:color="auto"/>
        <w:bottom w:val="none" w:sz="0" w:space="0" w:color="auto"/>
        <w:right w:val="none" w:sz="0" w:space="0" w:color="auto"/>
      </w:divBdr>
    </w:div>
    <w:div w:id="2053267660">
      <w:bodyDiv w:val="1"/>
      <w:marLeft w:val="0"/>
      <w:marRight w:val="0"/>
      <w:marTop w:val="0"/>
      <w:marBottom w:val="0"/>
      <w:divBdr>
        <w:top w:val="none" w:sz="0" w:space="0" w:color="auto"/>
        <w:left w:val="none" w:sz="0" w:space="0" w:color="auto"/>
        <w:bottom w:val="none" w:sz="0" w:space="0" w:color="auto"/>
        <w:right w:val="none" w:sz="0" w:space="0" w:color="auto"/>
      </w:divBdr>
      <w:divsChild>
        <w:div w:id="1062407185">
          <w:marLeft w:val="0"/>
          <w:marRight w:val="0"/>
          <w:marTop w:val="0"/>
          <w:marBottom w:val="0"/>
          <w:divBdr>
            <w:top w:val="none" w:sz="0" w:space="0" w:color="auto"/>
            <w:left w:val="none" w:sz="0" w:space="0" w:color="auto"/>
            <w:bottom w:val="none" w:sz="0" w:space="0" w:color="auto"/>
            <w:right w:val="none" w:sz="0" w:space="0" w:color="auto"/>
          </w:divBdr>
          <w:divsChild>
            <w:div w:id="1477071689">
              <w:marLeft w:val="0"/>
              <w:marRight w:val="0"/>
              <w:marTop w:val="0"/>
              <w:marBottom w:val="0"/>
              <w:divBdr>
                <w:top w:val="none" w:sz="0" w:space="0" w:color="auto"/>
                <w:left w:val="none" w:sz="0" w:space="0" w:color="auto"/>
                <w:bottom w:val="none" w:sz="0" w:space="0" w:color="auto"/>
                <w:right w:val="none" w:sz="0" w:space="0" w:color="auto"/>
              </w:divBdr>
              <w:divsChild>
                <w:div w:id="1384986613">
                  <w:marLeft w:val="0"/>
                  <w:marRight w:val="0"/>
                  <w:marTop w:val="0"/>
                  <w:marBottom w:val="0"/>
                  <w:divBdr>
                    <w:top w:val="none" w:sz="0" w:space="0" w:color="auto"/>
                    <w:left w:val="none" w:sz="0" w:space="0" w:color="auto"/>
                    <w:bottom w:val="none" w:sz="0" w:space="0" w:color="auto"/>
                    <w:right w:val="none" w:sz="0" w:space="0" w:color="auto"/>
                  </w:divBdr>
                  <w:divsChild>
                    <w:div w:id="1002393417">
                      <w:marLeft w:val="0"/>
                      <w:marRight w:val="0"/>
                      <w:marTop w:val="0"/>
                      <w:marBottom w:val="0"/>
                      <w:divBdr>
                        <w:top w:val="none" w:sz="0" w:space="0" w:color="auto"/>
                        <w:left w:val="none" w:sz="0" w:space="0" w:color="auto"/>
                        <w:bottom w:val="none" w:sz="0" w:space="0" w:color="auto"/>
                        <w:right w:val="none" w:sz="0" w:space="0" w:color="auto"/>
                      </w:divBdr>
                      <w:divsChild>
                        <w:div w:id="636297029">
                          <w:marLeft w:val="0"/>
                          <w:marRight w:val="0"/>
                          <w:marTop w:val="0"/>
                          <w:marBottom w:val="0"/>
                          <w:divBdr>
                            <w:top w:val="none" w:sz="0" w:space="0" w:color="auto"/>
                            <w:left w:val="none" w:sz="0" w:space="0" w:color="auto"/>
                            <w:bottom w:val="none" w:sz="0" w:space="0" w:color="auto"/>
                            <w:right w:val="none" w:sz="0" w:space="0" w:color="auto"/>
                          </w:divBdr>
                          <w:divsChild>
                            <w:div w:id="499125730">
                              <w:marLeft w:val="0"/>
                              <w:marRight w:val="0"/>
                              <w:marTop w:val="0"/>
                              <w:marBottom w:val="0"/>
                              <w:divBdr>
                                <w:top w:val="none" w:sz="0" w:space="0" w:color="auto"/>
                                <w:left w:val="none" w:sz="0" w:space="0" w:color="auto"/>
                                <w:bottom w:val="none" w:sz="0" w:space="0" w:color="auto"/>
                                <w:right w:val="none" w:sz="0" w:space="0" w:color="auto"/>
                              </w:divBdr>
                              <w:divsChild>
                                <w:div w:id="1213806083">
                                  <w:marLeft w:val="0"/>
                                  <w:marRight w:val="0"/>
                                  <w:marTop w:val="0"/>
                                  <w:marBottom w:val="180"/>
                                  <w:divBdr>
                                    <w:top w:val="none" w:sz="0" w:space="0" w:color="auto"/>
                                    <w:left w:val="none" w:sz="0" w:space="0" w:color="auto"/>
                                    <w:bottom w:val="none" w:sz="0" w:space="0" w:color="auto"/>
                                    <w:right w:val="none" w:sz="0" w:space="0" w:color="auto"/>
                                  </w:divBdr>
                                  <w:divsChild>
                                    <w:div w:id="972520929">
                                      <w:marLeft w:val="0"/>
                                      <w:marRight w:val="0"/>
                                      <w:marTop w:val="0"/>
                                      <w:marBottom w:val="0"/>
                                      <w:divBdr>
                                        <w:top w:val="none" w:sz="0" w:space="0" w:color="auto"/>
                                        <w:left w:val="none" w:sz="0" w:space="0" w:color="auto"/>
                                        <w:bottom w:val="none" w:sz="0" w:space="0" w:color="auto"/>
                                        <w:right w:val="none" w:sz="0" w:space="0" w:color="auto"/>
                                      </w:divBdr>
                                      <w:divsChild>
                                        <w:div w:id="1672949534">
                                          <w:marLeft w:val="0"/>
                                          <w:marRight w:val="0"/>
                                          <w:marTop w:val="120"/>
                                          <w:marBottom w:val="0"/>
                                          <w:divBdr>
                                            <w:top w:val="none" w:sz="0" w:space="0" w:color="auto"/>
                                            <w:left w:val="none" w:sz="0" w:space="0" w:color="auto"/>
                                            <w:bottom w:val="none" w:sz="0" w:space="0" w:color="auto"/>
                                            <w:right w:val="none" w:sz="0" w:space="0" w:color="auto"/>
                                          </w:divBdr>
                                          <w:divsChild>
                                            <w:div w:id="991980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57191278">
      <w:bodyDiv w:val="1"/>
      <w:marLeft w:val="0"/>
      <w:marRight w:val="0"/>
      <w:marTop w:val="0"/>
      <w:marBottom w:val="0"/>
      <w:divBdr>
        <w:top w:val="none" w:sz="0" w:space="0" w:color="auto"/>
        <w:left w:val="none" w:sz="0" w:space="0" w:color="auto"/>
        <w:bottom w:val="none" w:sz="0" w:space="0" w:color="auto"/>
        <w:right w:val="none" w:sz="0" w:space="0" w:color="auto"/>
      </w:divBdr>
      <w:divsChild>
        <w:div w:id="211581980">
          <w:marLeft w:val="0"/>
          <w:marRight w:val="0"/>
          <w:marTop w:val="0"/>
          <w:marBottom w:val="0"/>
          <w:divBdr>
            <w:top w:val="none" w:sz="0" w:space="0" w:color="auto"/>
            <w:left w:val="none" w:sz="0" w:space="0" w:color="auto"/>
            <w:bottom w:val="none" w:sz="0" w:space="0" w:color="auto"/>
            <w:right w:val="none" w:sz="0" w:space="0" w:color="auto"/>
          </w:divBdr>
          <w:divsChild>
            <w:div w:id="1278294727">
              <w:marLeft w:val="0"/>
              <w:marRight w:val="0"/>
              <w:marTop w:val="0"/>
              <w:marBottom w:val="0"/>
              <w:divBdr>
                <w:top w:val="none" w:sz="0" w:space="0" w:color="auto"/>
                <w:left w:val="none" w:sz="0" w:space="0" w:color="auto"/>
                <w:bottom w:val="none" w:sz="0" w:space="0" w:color="auto"/>
                <w:right w:val="none" w:sz="0" w:space="0" w:color="auto"/>
              </w:divBdr>
              <w:divsChild>
                <w:div w:id="1012609076">
                  <w:marLeft w:val="0"/>
                  <w:marRight w:val="0"/>
                  <w:marTop w:val="0"/>
                  <w:marBottom w:val="0"/>
                  <w:divBdr>
                    <w:top w:val="none" w:sz="0" w:space="0" w:color="auto"/>
                    <w:left w:val="none" w:sz="0" w:space="0" w:color="auto"/>
                    <w:bottom w:val="none" w:sz="0" w:space="0" w:color="auto"/>
                    <w:right w:val="none" w:sz="0" w:space="0" w:color="auto"/>
                  </w:divBdr>
                  <w:divsChild>
                    <w:div w:id="47146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2672718">
      <w:bodyDiv w:val="1"/>
      <w:marLeft w:val="0"/>
      <w:marRight w:val="0"/>
      <w:marTop w:val="0"/>
      <w:marBottom w:val="0"/>
      <w:divBdr>
        <w:top w:val="none" w:sz="0" w:space="0" w:color="auto"/>
        <w:left w:val="none" w:sz="0" w:space="0" w:color="auto"/>
        <w:bottom w:val="none" w:sz="0" w:space="0" w:color="auto"/>
        <w:right w:val="none" w:sz="0" w:space="0" w:color="auto"/>
      </w:divBdr>
      <w:divsChild>
        <w:div w:id="24716504">
          <w:marLeft w:val="0"/>
          <w:marRight w:val="0"/>
          <w:marTop w:val="0"/>
          <w:marBottom w:val="0"/>
          <w:divBdr>
            <w:top w:val="none" w:sz="0" w:space="0" w:color="auto"/>
            <w:left w:val="none" w:sz="0" w:space="0" w:color="auto"/>
            <w:bottom w:val="none" w:sz="0" w:space="0" w:color="auto"/>
            <w:right w:val="none" w:sz="0" w:space="0" w:color="auto"/>
          </w:divBdr>
          <w:divsChild>
            <w:div w:id="1327979313">
              <w:marLeft w:val="0"/>
              <w:marRight w:val="0"/>
              <w:marTop w:val="0"/>
              <w:marBottom w:val="0"/>
              <w:divBdr>
                <w:top w:val="none" w:sz="0" w:space="0" w:color="auto"/>
                <w:left w:val="none" w:sz="0" w:space="0" w:color="auto"/>
                <w:bottom w:val="none" w:sz="0" w:space="0" w:color="auto"/>
                <w:right w:val="none" w:sz="0" w:space="0" w:color="auto"/>
              </w:divBdr>
              <w:divsChild>
                <w:div w:id="78792794">
                  <w:marLeft w:val="0"/>
                  <w:marRight w:val="0"/>
                  <w:marTop w:val="0"/>
                  <w:marBottom w:val="0"/>
                  <w:divBdr>
                    <w:top w:val="none" w:sz="0" w:space="0" w:color="auto"/>
                    <w:left w:val="none" w:sz="0" w:space="0" w:color="auto"/>
                    <w:bottom w:val="none" w:sz="0" w:space="0" w:color="auto"/>
                    <w:right w:val="none" w:sz="0" w:space="0" w:color="auto"/>
                  </w:divBdr>
                  <w:divsChild>
                    <w:div w:id="1593049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3678658">
      <w:bodyDiv w:val="1"/>
      <w:marLeft w:val="0"/>
      <w:marRight w:val="0"/>
      <w:marTop w:val="0"/>
      <w:marBottom w:val="0"/>
      <w:divBdr>
        <w:top w:val="none" w:sz="0" w:space="0" w:color="auto"/>
        <w:left w:val="none" w:sz="0" w:space="0" w:color="auto"/>
        <w:bottom w:val="none" w:sz="0" w:space="0" w:color="auto"/>
        <w:right w:val="none" w:sz="0" w:space="0" w:color="auto"/>
      </w:divBdr>
      <w:divsChild>
        <w:div w:id="199825449">
          <w:marLeft w:val="0"/>
          <w:marRight w:val="0"/>
          <w:marTop w:val="0"/>
          <w:marBottom w:val="0"/>
          <w:divBdr>
            <w:top w:val="none" w:sz="0" w:space="0" w:color="auto"/>
            <w:left w:val="none" w:sz="0" w:space="0" w:color="auto"/>
            <w:bottom w:val="none" w:sz="0" w:space="0" w:color="auto"/>
            <w:right w:val="none" w:sz="0" w:space="0" w:color="auto"/>
          </w:divBdr>
          <w:divsChild>
            <w:div w:id="1990160592">
              <w:marLeft w:val="0"/>
              <w:marRight w:val="0"/>
              <w:marTop w:val="0"/>
              <w:marBottom w:val="0"/>
              <w:divBdr>
                <w:top w:val="none" w:sz="0" w:space="0" w:color="auto"/>
                <w:left w:val="none" w:sz="0" w:space="0" w:color="auto"/>
                <w:bottom w:val="none" w:sz="0" w:space="0" w:color="auto"/>
                <w:right w:val="none" w:sz="0" w:space="0" w:color="auto"/>
              </w:divBdr>
              <w:divsChild>
                <w:div w:id="1633752015">
                  <w:marLeft w:val="0"/>
                  <w:marRight w:val="0"/>
                  <w:marTop w:val="0"/>
                  <w:marBottom w:val="0"/>
                  <w:divBdr>
                    <w:top w:val="none" w:sz="0" w:space="0" w:color="auto"/>
                    <w:left w:val="none" w:sz="0" w:space="0" w:color="auto"/>
                    <w:bottom w:val="none" w:sz="0" w:space="0" w:color="auto"/>
                    <w:right w:val="none" w:sz="0" w:space="0" w:color="auto"/>
                  </w:divBdr>
                  <w:divsChild>
                    <w:div w:id="1861311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5250818">
      <w:bodyDiv w:val="1"/>
      <w:marLeft w:val="0"/>
      <w:marRight w:val="0"/>
      <w:marTop w:val="0"/>
      <w:marBottom w:val="0"/>
      <w:divBdr>
        <w:top w:val="none" w:sz="0" w:space="0" w:color="auto"/>
        <w:left w:val="none" w:sz="0" w:space="0" w:color="auto"/>
        <w:bottom w:val="none" w:sz="0" w:space="0" w:color="auto"/>
        <w:right w:val="none" w:sz="0" w:space="0" w:color="auto"/>
      </w:divBdr>
      <w:divsChild>
        <w:div w:id="372079998">
          <w:marLeft w:val="0"/>
          <w:marRight w:val="0"/>
          <w:marTop w:val="0"/>
          <w:marBottom w:val="0"/>
          <w:divBdr>
            <w:top w:val="none" w:sz="0" w:space="0" w:color="auto"/>
            <w:left w:val="none" w:sz="0" w:space="0" w:color="auto"/>
            <w:bottom w:val="none" w:sz="0" w:space="0" w:color="auto"/>
            <w:right w:val="none" w:sz="0" w:space="0" w:color="auto"/>
          </w:divBdr>
          <w:divsChild>
            <w:div w:id="572810768">
              <w:marLeft w:val="0"/>
              <w:marRight w:val="0"/>
              <w:marTop w:val="0"/>
              <w:marBottom w:val="0"/>
              <w:divBdr>
                <w:top w:val="none" w:sz="0" w:space="0" w:color="auto"/>
                <w:left w:val="none" w:sz="0" w:space="0" w:color="auto"/>
                <w:bottom w:val="none" w:sz="0" w:space="0" w:color="auto"/>
                <w:right w:val="none" w:sz="0" w:space="0" w:color="auto"/>
              </w:divBdr>
              <w:divsChild>
                <w:div w:id="1586960400">
                  <w:marLeft w:val="0"/>
                  <w:marRight w:val="0"/>
                  <w:marTop w:val="0"/>
                  <w:marBottom w:val="0"/>
                  <w:divBdr>
                    <w:top w:val="none" w:sz="0" w:space="0" w:color="auto"/>
                    <w:left w:val="none" w:sz="0" w:space="0" w:color="auto"/>
                    <w:bottom w:val="none" w:sz="0" w:space="0" w:color="auto"/>
                    <w:right w:val="none" w:sz="0" w:space="0" w:color="auto"/>
                  </w:divBdr>
                  <w:divsChild>
                    <w:div w:id="1471898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5686471">
      <w:bodyDiv w:val="1"/>
      <w:marLeft w:val="0"/>
      <w:marRight w:val="0"/>
      <w:marTop w:val="0"/>
      <w:marBottom w:val="0"/>
      <w:divBdr>
        <w:top w:val="none" w:sz="0" w:space="0" w:color="auto"/>
        <w:left w:val="none" w:sz="0" w:space="0" w:color="auto"/>
        <w:bottom w:val="none" w:sz="0" w:space="0" w:color="auto"/>
        <w:right w:val="none" w:sz="0" w:space="0" w:color="auto"/>
      </w:divBdr>
      <w:divsChild>
        <w:div w:id="175270582">
          <w:marLeft w:val="0"/>
          <w:marRight w:val="0"/>
          <w:marTop w:val="0"/>
          <w:marBottom w:val="0"/>
          <w:divBdr>
            <w:top w:val="none" w:sz="0" w:space="0" w:color="auto"/>
            <w:left w:val="none" w:sz="0" w:space="0" w:color="auto"/>
            <w:bottom w:val="none" w:sz="0" w:space="0" w:color="auto"/>
            <w:right w:val="none" w:sz="0" w:space="0" w:color="auto"/>
          </w:divBdr>
          <w:divsChild>
            <w:div w:id="823860650">
              <w:marLeft w:val="0"/>
              <w:marRight w:val="0"/>
              <w:marTop w:val="0"/>
              <w:marBottom w:val="0"/>
              <w:divBdr>
                <w:top w:val="none" w:sz="0" w:space="0" w:color="auto"/>
                <w:left w:val="none" w:sz="0" w:space="0" w:color="auto"/>
                <w:bottom w:val="none" w:sz="0" w:space="0" w:color="auto"/>
                <w:right w:val="none" w:sz="0" w:space="0" w:color="auto"/>
              </w:divBdr>
              <w:divsChild>
                <w:div w:id="1380665730">
                  <w:marLeft w:val="0"/>
                  <w:marRight w:val="0"/>
                  <w:marTop w:val="0"/>
                  <w:marBottom w:val="0"/>
                  <w:divBdr>
                    <w:top w:val="none" w:sz="0" w:space="0" w:color="auto"/>
                    <w:left w:val="none" w:sz="0" w:space="0" w:color="auto"/>
                    <w:bottom w:val="none" w:sz="0" w:space="0" w:color="auto"/>
                    <w:right w:val="none" w:sz="0" w:space="0" w:color="auto"/>
                  </w:divBdr>
                  <w:divsChild>
                    <w:div w:id="1020349731">
                      <w:marLeft w:val="0"/>
                      <w:marRight w:val="0"/>
                      <w:marTop w:val="0"/>
                      <w:marBottom w:val="0"/>
                      <w:divBdr>
                        <w:top w:val="none" w:sz="0" w:space="0" w:color="auto"/>
                        <w:left w:val="none" w:sz="0" w:space="0" w:color="auto"/>
                        <w:bottom w:val="none" w:sz="0" w:space="0" w:color="auto"/>
                        <w:right w:val="none" w:sz="0" w:space="0" w:color="auto"/>
                      </w:divBdr>
                      <w:divsChild>
                        <w:div w:id="284310183">
                          <w:marLeft w:val="0"/>
                          <w:marRight w:val="0"/>
                          <w:marTop w:val="0"/>
                          <w:marBottom w:val="0"/>
                          <w:divBdr>
                            <w:top w:val="none" w:sz="0" w:space="0" w:color="auto"/>
                            <w:left w:val="none" w:sz="0" w:space="0" w:color="auto"/>
                            <w:bottom w:val="none" w:sz="0" w:space="0" w:color="auto"/>
                            <w:right w:val="none" w:sz="0" w:space="0" w:color="auto"/>
                          </w:divBdr>
                          <w:divsChild>
                            <w:div w:id="58942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0493047">
      <w:bodyDiv w:val="1"/>
      <w:marLeft w:val="0"/>
      <w:marRight w:val="0"/>
      <w:marTop w:val="0"/>
      <w:marBottom w:val="0"/>
      <w:divBdr>
        <w:top w:val="none" w:sz="0" w:space="0" w:color="auto"/>
        <w:left w:val="none" w:sz="0" w:space="0" w:color="auto"/>
        <w:bottom w:val="none" w:sz="0" w:space="0" w:color="auto"/>
        <w:right w:val="none" w:sz="0" w:space="0" w:color="auto"/>
      </w:divBdr>
      <w:divsChild>
        <w:div w:id="2000188090">
          <w:marLeft w:val="0"/>
          <w:marRight w:val="0"/>
          <w:marTop w:val="0"/>
          <w:marBottom w:val="0"/>
          <w:divBdr>
            <w:top w:val="none" w:sz="0" w:space="0" w:color="auto"/>
            <w:left w:val="none" w:sz="0" w:space="0" w:color="auto"/>
            <w:bottom w:val="none" w:sz="0" w:space="0" w:color="auto"/>
            <w:right w:val="none" w:sz="0" w:space="0" w:color="auto"/>
          </w:divBdr>
          <w:divsChild>
            <w:div w:id="2042778606">
              <w:marLeft w:val="0"/>
              <w:marRight w:val="0"/>
              <w:marTop w:val="0"/>
              <w:marBottom w:val="0"/>
              <w:divBdr>
                <w:top w:val="none" w:sz="0" w:space="0" w:color="auto"/>
                <w:left w:val="none" w:sz="0" w:space="0" w:color="auto"/>
                <w:bottom w:val="none" w:sz="0" w:space="0" w:color="auto"/>
                <w:right w:val="none" w:sz="0" w:space="0" w:color="auto"/>
              </w:divBdr>
              <w:divsChild>
                <w:div w:id="137697258">
                  <w:marLeft w:val="0"/>
                  <w:marRight w:val="0"/>
                  <w:marTop w:val="0"/>
                  <w:marBottom w:val="0"/>
                  <w:divBdr>
                    <w:top w:val="none" w:sz="0" w:space="0" w:color="auto"/>
                    <w:left w:val="none" w:sz="0" w:space="0" w:color="auto"/>
                    <w:bottom w:val="none" w:sz="0" w:space="0" w:color="auto"/>
                    <w:right w:val="none" w:sz="0" w:space="0" w:color="auto"/>
                  </w:divBdr>
                  <w:divsChild>
                    <w:div w:id="1398093708">
                      <w:marLeft w:val="0"/>
                      <w:marRight w:val="0"/>
                      <w:marTop w:val="0"/>
                      <w:marBottom w:val="0"/>
                      <w:divBdr>
                        <w:top w:val="none" w:sz="0" w:space="0" w:color="auto"/>
                        <w:left w:val="none" w:sz="0" w:space="0" w:color="auto"/>
                        <w:bottom w:val="none" w:sz="0" w:space="0" w:color="auto"/>
                        <w:right w:val="none" w:sz="0" w:space="0" w:color="auto"/>
                      </w:divBdr>
                      <w:divsChild>
                        <w:div w:id="887255404">
                          <w:marLeft w:val="0"/>
                          <w:marRight w:val="0"/>
                          <w:marTop w:val="0"/>
                          <w:marBottom w:val="0"/>
                          <w:divBdr>
                            <w:top w:val="none" w:sz="0" w:space="0" w:color="auto"/>
                            <w:left w:val="none" w:sz="0" w:space="0" w:color="auto"/>
                            <w:bottom w:val="none" w:sz="0" w:space="0" w:color="auto"/>
                            <w:right w:val="none" w:sz="0" w:space="0" w:color="auto"/>
                          </w:divBdr>
                          <w:divsChild>
                            <w:div w:id="1583294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6240676">
      <w:bodyDiv w:val="1"/>
      <w:marLeft w:val="60"/>
      <w:marRight w:val="60"/>
      <w:marTop w:val="60"/>
      <w:marBottom w:val="15"/>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rcmp-grc.gc.ca/sites/default/files/styles/cropped_large/public/news-nouvelles/2021-04-01/nr.jpg?itok=HHm1u-AV"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antifraudcentre-centreantifraude.ca/index-eng.htm" TargetMode="External"/><Relationship Id="rId4" Type="http://schemas.openxmlformats.org/officeDocument/2006/relationships/settings" Target="settings.xml"/><Relationship Id="rId9" Type="http://schemas.openxmlformats.org/officeDocument/2006/relationships/hyperlink" Target="https://www.antifraudcentre-centreantifraude.ca/index-eng.htm" TargetMode="Externa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4.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85A0B4-546A-47B8-9F68-CFFFDD75ED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1702</TotalTime>
  <Pages>13</Pages>
  <Words>2230</Words>
  <Characters>12715</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RCMP-GRC</Company>
  <LinksUpToDate>false</LinksUpToDate>
  <CharactersWithSpaces>14916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Kershaw, Benjamin</dc:creator>
  <cp:keywords/>
  <dc:description/>
  <cp:lastModifiedBy>Pelletier, Michel</cp:lastModifiedBy>
  <cp:revision>24</cp:revision>
  <cp:lastPrinted>2021-01-13T16:22:00Z</cp:lastPrinted>
  <dcterms:created xsi:type="dcterms:W3CDTF">2021-05-05T17:15:00Z</dcterms:created>
  <dcterms:modified xsi:type="dcterms:W3CDTF">2021-05-11T15:55:00Z</dcterms:modified>
</cp:coreProperties>
</file>